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0298B5CE" w14:textId="689C3830" w:rsidR="00895E67" w:rsidRPr="00DE4E3B" w:rsidRDefault="00F26BA0" w:rsidP="00F26BA0">
      <w:pPr>
        <w:spacing w:after="120" w:line="240" w:lineRule="auto"/>
        <w:rPr>
          <w:rFonts w:cstheme="minorHAnsi"/>
        </w:rPr>
      </w:pPr>
      <w:r w:rsidRPr="00B20B88">
        <w:rPr>
          <w:rStyle w:val="Forte"/>
        </w:rPr>
        <w:t xml:space="preserve">EMPREENDIMENTO: </w:t>
      </w:r>
      <w:r w:rsidR="00DE4E3B" w:rsidRPr="00DE4E3B">
        <w:rPr>
          <w:rFonts w:cstheme="minorHAnsi"/>
          <w:b/>
          <w:bCs/>
          <w:color w:val="202124"/>
          <w:shd w:val="clear" w:color="auto" w:fill="FFFFFF"/>
        </w:rPr>
        <w:t>RESIDENCIAL PRIMAVERA</w:t>
      </w:r>
      <w:r w:rsidR="00DE4E3B" w:rsidRPr="00DE4E3B">
        <w:rPr>
          <w:rFonts w:cstheme="minorHAnsi"/>
          <w:color w:val="202124"/>
          <w:shd w:val="clear" w:color="auto" w:fill="FFFFFF"/>
        </w:rPr>
        <w:t>, localizado na gleba de matrícula nº 78.268 localizada na Fazenda Santa Bárbara na Região Administrava Jardim Botânico - RA XXVII.</w:t>
      </w:r>
    </w:p>
    <w:p w14:paraId="512C80CE" w14:textId="7F1540B6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INTERESSADO/EMPREENDEDOR:</w:t>
      </w:r>
      <w:r w:rsidR="00AC7CED" w:rsidRPr="00B20B88">
        <w:rPr>
          <w:rFonts w:ascii="Calibri" w:hAnsi="Calibri" w:cs="Calibri"/>
        </w:rPr>
        <w:t> </w:t>
      </w:r>
      <w:r w:rsidR="00DE4E3B" w:rsidRPr="00DE4E3B">
        <w:rPr>
          <w:rFonts w:cstheme="minorHAnsi"/>
          <w:color w:val="202124"/>
          <w:shd w:val="clear" w:color="auto" w:fill="FFFFFF"/>
        </w:rPr>
        <w:t>IS SAUDE E EMPREENDIMENTOS LTDA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35F0F25D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DE4E3B">
        <w:rPr>
          <w:rStyle w:val="Forte"/>
          <w:rFonts w:ascii="Calibri" w:hAnsi="Calibri" w:cs="Calibri"/>
          <w:color w:val="000000"/>
          <w:u w:val="single"/>
        </w:rPr>
        <w:t>11 de fevereiro</w:t>
      </w:r>
      <w:r w:rsidR="00B20B88">
        <w:rPr>
          <w:rStyle w:val="Forte"/>
          <w:rFonts w:ascii="Calibri" w:hAnsi="Calibri" w:cs="Calibri"/>
          <w:color w:val="000000"/>
          <w:u w:val="single"/>
        </w:rPr>
        <w:t> de 2024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6317B99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 AUDIÊNCIA PÚBLICA 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35536BA0" w14:textId="637E3F81" w:rsidR="008237FF" w:rsidRPr="00C32F0C" w:rsidRDefault="007F7A23" w:rsidP="003278B7">
      <w:pPr>
        <w:jc w:val="both"/>
        <w:rPr>
          <w:rFonts w:ascii="Calibri" w:eastAsia="Calibri" w:hAnsi="Calibri" w:cs="Calibri"/>
          <w:b/>
          <w:color w:val="FF0000"/>
        </w:rPr>
      </w:pPr>
      <w:bookmarkStart w:id="0" w:name="_GoBack"/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DE4E3B" w:rsidRPr="00DE4E3B">
        <w:rPr>
          <w:rFonts w:ascii="docs-Roboto" w:hAnsi="docs-Roboto"/>
          <w:color w:val="202124"/>
          <w:shd w:val="clear" w:color="auto" w:fill="FFFFFF"/>
        </w:rPr>
        <w:t xml:space="preserve">Primeira Igreja Batista </w:t>
      </w:r>
      <w:proofErr w:type="spellStart"/>
      <w:r w:rsidR="00DE4E3B" w:rsidRPr="00DE4E3B">
        <w:rPr>
          <w:rFonts w:ascii="docs-Roboto" w:hAnsi="docs-Roboto"/>
          <w:color w:val="202124"/>
          <w:shd w:val="clear" w:color="auto" w:fill="FFFFFF"/>
        </w:rPr>
        <w:t>Tororó</w:t>
      </w:r>
      <w:proofErr w:type="spellEnd"/>
      <w:r w:rsidR="00DE4E3B" w:rsidRPr="00DE4E3B">
        <w:rPr>
          <w:rFonts w:ascii="docs-Roboto" w:hAnsi="docs-Roboto"/>
          <w:color w:val="202124"/>
          <w:shd w:val="clear" w:color="auto" w:fill="FFFFFF"/>
        </w:rPr>
        <w:t>, localizada na DF 140, chácara 25, km 03, Jardim Botânico</w:t>
      </w:r>
      <w:r w:rsidR="00B20B88">
        <w:t>.</w:t>
      </w:r>
    </w:p>
    <w:bookmarkEnd w:id="0"/>
    <w:p w14:paraId="6041CD3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0CC42C11" w14:textId="1A71D044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6" w:history="1">
        <w:r w:rsidR="00DE4E3B" w:rsidRPr="00DE4E3B">
          <w:rPr>
            <w:rStyle w:val="Hyperlink"/>
            <w:rFonts w:ascii="Calibri" w:eastAsia="Calibri" w:hAnsi="Calibri" w:cs="Calibri"/>
            <w:b/>
          </w:rPr>
          <w:t>https://forms.gle/GV5VX44N8H54wTBd9</w:t>
        </w:r>
      </w:hyperlink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lastRenderedPageBreak/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63164852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9" w:history="1">
        <w:r w:rsidR="009D3FAD" w:rsidRPr="002E7B27">
          <w:rPr>
            <w:rStyle w:val="Hyperlink"/>
            <w:rFonts w:ascii="Calibri" w:eastAsia="Calibri" w:hAnsi="Calibri" w:cs="Calibri"/>
            <w:b/>
          </w:rPr>
          <w:t>https://www.ibram.df.gov.br/apresentacao-e-discussao-do-rivi-do-residencial-primavera/</w:t>
        </w:r>
      </w:hyperlink>
    </w:p>
    <w:p w14:paraId="52B03ABF" w14:textId="1F909F39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0" w:history="1">
        <w:r w:rsidR="009D3FAD" w:rsidRPr="002E7B27">
          <w:rPr>
            <w:rStyle w:val="Hyperlink"/>
            <w:rFonts w:ascii="Calibri" w:eastAsia="Calibri" w:hAnsi="Calibri" w:cs="Calibri"/>
            <w:b/>
          </w:rPr>
          <w:t>https://www.ibram.df.gov.br/apresentacao-e-discussao-do-rivi-do-residencial-primavera/</w:t>
        </w:r>
      </w:hyperlink>
    </w:p>
    <w:p w14:paraId="7337871C" w14:textId="77777777" w:rsidR="009D3FAD" w:rsidRDefault="009D3FAD">
      <w:pPr>
        <w:jc w:val="both"/>
        <w:rPr>
          <w:rFonts w:ascii="Calibri" w:eastAsia="Calibri" w:hAnsi="Calibri" w:cs="Calibri"/>
        </w:rPr>
      </w:pPr>
    </w:p>
    <w:sectPr w:rsidR="009D3FAD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D1DDE"/>
    <w:rsid w:val="003E77D6"/>
    <w:rsid w:val="00407F05"/>
    <w:rsid w:val="00466990"/>
    <w:rsid w:val="00495DE8"/>
    <w:rsid w:val="004F5D9A"/>
    <w:rsid w:val="005058F2"/>
    <w:rsid w:val="005B7BB0"/>
    <w:rsid w:val="005D57C5"/>
    <w:rsid w:val="006F2918"/>
    <w:rsid w:val="006F3991"/>
    <w:rsid w:val="00713A59"/>
    <w:rsid w:val="00765DC0"/>
    <w:rsid w:val="007B6FF3"/>
    <w:rsid w:val="007F7A23"/>
    <w:rsid w:val="008237FF"/>
    <w:rsid w:val="00823DC7"/>
    <w:rsid w:val="00895E67"/>
    <w:rsid w:val="00947404"/>
    <w:rsid w:val="0098392E"/>
    <w:rsid w:val="009D3FAD"/>
    <w:rsid w:val="00A37909"/>
    <w:rsid w:val="00A5127A"/>
    <w:rsid w:val="00AB1131"/>
    <w:rsid w:val="00AC393D"/>
    <w:rsid w:val="00AC7CED"/>
    <w:rsid w:val="00AD110A"/>
    <w:rsid w:val="00B20B88"/>
    <w:rsid w:val="00B36B1A"/>
    <w:rsid w:val="00B77ED9"/>
    <w:rsid w:val="00C32F0C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DE4E3B"/>
    <w:rsid w:val="00E248F9"/>
    <w:rsid w:val="00E72026"/>
    <w:rsid w:val="00EA3C70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.ibra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V5VX44N8H54wTBd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bram.df.gov.br/apresentacao-e-discussao-do-rivi-do-residencial-primave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do-residencial-primave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Mariana Parreira da Silva</cp:lastModifiedBy>
  <cp:revision>3</cp:revision>
  <dcterms:created xsi:type="dcterms:W3CDTF">2025-01-31T17:37:00Z</dcterms:created>
  <dcterms:modified xsi:type="dcterms:W3CDTF">2025-01-31T20:11:00Z</dcterms:modified>
</cp:coreProperties>
</file>