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5732"/>
        <w:gridCol w:w="1514"/>
      </w:tblGrid>
      <w:tr w:rsidR="00FC5200" w14:paraId="3B0DF4B5" w14:textId="77777777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8C3C6DD" w14:textId="77777777"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 w14:anchorId="0752B220">
                <v:rect id="rectole0000000000" o:spid="_x0000_i1025" style="width:44.25pt;height:74.25pt" o:ole="" o:preferrelative="t" stroked="f">
                  <v:imagedata r:id="rId4" o:title=""/>
                </v:rect>
                <o:OLEObject Type="Embed" ProgID="StaticMetafile" ShapeID="rectole0000000000" DrawAspect="Content" ObjectID="_1760170766" r:id="rId5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B0DFFB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14:paraId="218D75E7" w14:textId="77777777"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AF0F0F7" w14:textId="77777777"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14:paraId="1859099A" w14:textId="77777777"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14:paraId="2AD21291" w14:textId="06975341" w:rsidR="00FC5200" w:rsidRPr="00043480" w:rsidRDefault="0092182F" w:rsidP="00445CF9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EMPREENDIMENTO:</w:t>
            </w:r>
            <w:r w:rsidR="00043480">
              <w:t xml:space="preserve"> </w:t>
            </w:r>
            <w:r w:rsidR="00B4349E" w:rsidRPr="00B4349E">
              <w:rPr>
                <w:rFonts w:ascii="Times New Roman" w:eastAsia="Times New Roman" w:hAnsi="Times New Roman" w:cs="Times New Roman"/>
                <w:sz w:val="20"/>
              </w:rPr>
              <w:t xml:space="preserve">Residencial </w:t>
            </w:r>
            <w:proofErr w:type="spellStart"/>
            <w:r w:rsidR="00B4349E" w:rsidRPr="00B4349E">
              <w:rPr>
                <w:rFonts w:ascii="Times New Roman" w:eastAsia="Times New Roman" w:hAnsi="Times New Roman" w:cs="Times New Roman"/>
                <w:sz w:val="20"/>
              </w:rPr>
              <w:t>Barnoud</w:t>
            </w:r>
            <w:proofErr w:type="spellEnd"/>
            <w:r w:rsidR="00B4349E" w:rsidRPr="00B4349E">
              <w:rPr>
                <w:rFonts w:ascii="Times New Roman" w:eastAsia="Times New Roman" w:hAnsi="Times New Roman" w:cs="Times New Roman"/>
                <w:sz w:val="20"/>
              </w:rPr>
              <w:t>, localizado na Faz. Mestre D’Armas - Planaltina - RA VI, Matrícula 15.895 (próximo à DF-230).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81F124D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14:paraId="21718A57" w14:textId="77777777"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 w14:paraId="511A3351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BD4E321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 w14:paraId="3C05E9F6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52F8B74" w14:textId="77777777"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9ED4FEB" w14:textId="77777777"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6156"/>
      </w:tblGrid>
      <w:tr w:rsidR="00FC5200" w14:paraId="4DB43D6B" w14:textId="77777777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01FC423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 w14:paraId="5D54616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6A50F62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54BF073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100842E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92A0018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B52515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33C6ADFB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7FBD49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317669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26DFEF80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0D3FD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F56FAC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F3CC5A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4"/>
        <w:gridCol w:w="634"/>
        <w:gridCol w:w="3770"/>
      </w:tblGrid>
      <w:tr w:rsidR="00FC5200" w14:paraId="3F214533" w14:textId="77777777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EF38424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 w14:paraId="220843BE" w14:textId="77777777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A68937C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8EEF3B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4B14BB2E" w14:textId="77777777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21B9376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14:paraId="66F4DBA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A9A671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7071884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E865B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37C5D9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EC0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7D15787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7AAD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802AB7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977C8A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593D6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196767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44C3E8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C068AF8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20E171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6198ED1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2CCE22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90DA91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C1DDCC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0AAD7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5254E0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32E4C3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22F8BC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5119C4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FA3F6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03A2F5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382D0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D240D07" w14:textId="77777777"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 w14:paraId="20A2F99B" w14:textId="77777777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55DB44A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14:paraId="26DA8042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77723BE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14:paraId="274E7106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200"/>
    <w:rsid w:val="000341E1"/>
    <w:rsid w:val="00043480"/>
    <w:rsid w:val="000D4758"/>
    <w:rsid w:val="001B506E"/>
    <w:rsid w:val="001C74F8"/>
    <w:rsid w:val="002166EC"/>
    <w:rsid w:val="002572E6"/>
    <w:rsid w:val="00445CF9"/>
    <w:rsid w:val="004706AA"/>
    <w:rsid w:val="0048194C"/>
    <w:rsid w:val="004E0738"/>
    <w:rsid w:val="005D62DA"/>
    <w:rsid w:val="006A2518"/>
    <w:rsid w:val="006E1986"/>
    <w:rsid w:val="007A445A"/>
    <w:rsid w:val="00823636"/>
    <w:rsid w:val="008A1A24"/>
    <w:rsid w:val="0092182F"/>
    <w:rsid w:val="00A53A8A"/>
    <w:rsid w:val="00AA0FFB"/>
    <w:rsid w:val="00B4349E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B80E"/>
  <w15:docId w15:val="{DB989221-1907-4F59-B735-0F41E42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Iuri Marmo</cp:lastModifiedBy>
  <cp:revision>2</cp:revision>
  <dcterms:created xsi:type="dcterms:W3CDTF">2023-10-30T14:33:00Z</dcterms:created>
  <dcterms:modified xsi:type="dcterms:W3CDTF">2023-10-30T14:33:00Z</dcterms:modified>
</cp:coreProperties>
</file>