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7A" w:rsidRDefault="004A0397">
      <w:pPr>
        <w:rPr>
          <w:rFonts w:ascii="Arial" w:eastAsia="Arial" w:hAnsi="Arial" w:cs="Arial"/>
          <w:b/>
          <w:sz w:val="20"/>
          <w:szCs w:val="20"/>
        </w:rPr>
      </w:pPr>
      <w:r w:rsidRPr="004A0397">
        <w:rPr>
          <w:rFonts w:ascii="Arial" w:eastAsia="Arial" w:hAnsi="Arial" w:cs="Arial"/>
          <w:b/>
          <w:spacing w:val="-1"/>
          <w:sz w:val="20"/>
          <w:szCs w:val="20"/>
        </w:rPr>
        <w:t>RE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Q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UER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IM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A0397">
        <w:rPr>
          <w:rFonts w:ascii="Arial" w:eastAsia="Arial" w:hAnsi="Arial" w:cs="Arial"/>
          <w:b/>
          <w:sz w:val="20"/>
          <w:szCs w:val="20"/>
        </w:rPr>
        <w:t>N</w:t>
      </w:r>
      <w:r w:rsidRPr="004A0397">
        <w:rPr>
          <w:rFonts w:ascii="Arial" w:eastAsia="Arial" w:hAnsi="Arial" w:cs="Arial"/>
          <w:b/>
          <w:spacing w:val="-3"/>
          <w:sz w:val="20"/>
          <w:szCs w:val="20"/>
        </w:rPr>
        <w:t>T</w:t>
      </w:r>
      <w:r w:rsidRPr="004A0397">
        <w:rPr>
          <w:rFonts w:ascii="Arial" w:eastAsia="Arial" w:hAnsi="Arial" w:cs="Arial"/>
          <w:b/>
          <w:sz w:val="20"/>
          <w:szCs w:val="20"/>
        </w:rPr>
        <w:t>O</w:t>
      </w:r>
      <w:r w:rsidRPr="004A0397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4A0397">
        <w:rPr>
          <w:rFonts w:ascii="Arial" w:eastAsia="Arial" w:hAnsi="Arial" w:cs="Arial"/>
          <w:b/>
          <w:sz w:val="20"/>
          <w:szCs w:val="20"/>
        </w:rPr>
        <w:t xml:space="preserve">E </w:t>
      </w:r>
      <w:r w:rsidRPr="004A0397">
        <w:rPr>
          <w:rFonts w:ascii="Arial" w:eastAsia="Arial" w:hAnsi="Arial" w:cs="Arial"/>
          <w:b/>
          <w:spacing w:val="-3"/>
          <w:sz w:val="20"/>
          <w:szCs w:val="20"/>
        </w:rPr>
        <w:t>L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ICENC</w:t>
      </w:r>
      <w:r w:rsidRPr="004A0397">
        <w:rPr>
          <w:rFonts w:ascii="Arial" w:eastAsia="Arial" w:hAnsi="Arial" w:cs="Arial"/>
          <w:b/>
          <w:spacing w:val="3"/>
          <w:sz w:val="20"/>
          <w:szCs w:val="20"/>
        </w:rPr>
        <w:t>I</w:t>
      </w:r>
      <w:r w:rsidRPr="004A0397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4A0397">
        <w:rPr>
          <w:rFonts w:ascii="Arial" w:eastAsia="Arial" w:hAnsi="Arial" w:cs="Arial"/>
          <w:b/>
          <w:spacing w:val="-3"/>
          <w:sz w:val="20"/>
          <w:szCs w:val="20"/>
        </w:rPr>
        <w:t>T</w:t>
      </w:r>
      <w:r w:rsidRPr="004A0397">
        <w:rPr>
          <w:rFonts w:ascii="Arial" w:eastAsia="Arial" w:hAnsi="Arial" w:cs="Arial"/>
          <w:b/>
          <w:sz w:val="20"/>
          <w:szCs w:val="20"/>
        </w:rPr>
        <w:t>O</w:t>
      </w:r>
      <w:r w:rsidRPr="004A0397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4A0397">
        <w:rPr>
          <w:rFonts w:ascii="Arial" w:eastAsia="Arial" w:hAnsi="Arial" w:cs="Arial"/>
          <w:b/>
          <w:sz w:val="20"/>
          <w:szCs w:val="20"/>
        </w:rPr>
        <w:t>E</w:t>
      </w:r>
      <w:r w:rsidRPr="004A0397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4A0397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U</w:t>
      </w:r>
      <w:r w:rsidRPr="004A0397">
        <w:rPr>
          <w:rFonts w:ascii="Arial" w:eastAsia="Arial" w:hAnsi="Arial" w:cs="Arial"/>
          <w:b/>
          <w:sz w:val="20"/>
          <w:szCs w:val="20"/>
        </w:rPr>
        <w:t>TORI</w:t>
      </w:r>
      <w:r w:rsidRPr="004A0397">
        <w:rPr>
          <w:rFonts w:ascii="Arial" w:eastAsia="Arial" w:hAnsi="Arial" w:cs="Arial"/>
          <w:b/>
          <w:spacing w:val="2"/>
          <w:sz w:val="20"/>
          <w:szCs w:val="20"/>
        </w:rPr>
        <w:t>Z</w:t>
      </w:r>
      <w:r w:rsidRPr="004A0397">
        <w:rPr>
          <w:rFonts w:ascii="Arial" w:eastAsia="Arial" w:hAnsi="Arial" w:cs="Arial"/>
          <w:b/>
          <w:spacing w:val="-8"/>
          <w:sz w:val="20"/>
          <w:szCs w:val="20"/>
        </w:rPr>
        <w:t>A</w:t>
      </w:r>
      <w:r w:rsidRPr="004A0397">
        <w:rPr>
          <w:rFonts w:ascii="Arial" w:eastAsia="Arial" w:hAnsi="Arial" w:cs="Arial"/>
          <w:b/>
          <w:spacing w:val="4"/>
          <w:sz w:val="20"/>
          <w:szCs w:val="20"/>
        </w:rPr>
        <w:t>Ç</w:t>
      </w:r>
      <w:r w:rsidRPr="004A0397">
        <w:rPr>
          <w:rFonts w:ascii="Arial" w:eastAsia="Arial" w:hAnsi="Arial" w:cs="Arial"/>
          <w:b/>
          <w:spacing w:val="-6"/>
          <w:sz w:val="20"/>
          <w:szCs w:val="20"/>
        </w:rPr>
        <w:t>Ã</w:t>
      </w:r>
      <w:r w:rsidRPr="004A0397">
        <w:rPr>
          <w:rFonts w:ascii="Arial" w:eastAsia="Arial" w:hAnsi="Arial" w:cs="Arial"/>
          <w:b/>
          <w:sz w:val="20"/>
          <w:szCs w:val="20"/>
        </w:rPr>
        <w:t>O</w:t>
      </w:r>
      <w:r w:rsidRPr="004A0397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Pr="004A0397">
        <w:rPr>
          <w:rFonts w:ascii="Arial" w:eastAsia="Arial" w:hAnsi="Arial" w:cs="Arial"/>
          <w:b/>
          <w:spacing w:val="-8"/>
          <w:sz w:val="20"/>
          <w:szCs w:val="20"/>
        </w:rPr>
        <w:t>A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4A0397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4A0397">
        <w:rPr>
          <w:rFonts w:ascii="Arial" w:eastAsia="Arial" w:hAnsi="Arial" w:cs="Arial"/>
          <w:b/>
          <w:spacing w:val="-3"/>
          <w:sz w:val="20"/>
          <w:szCs w:val="20"/>
        </w:rPr>
        <w:t>A</w:t>
      </w:r>
      <w:r w:rsidRPr="004A0397">
        <w:rPr>
          <w:rFonts w:ascii="Arial" w:eastAsia="Arial" w:hAnsi="Arial" w:cs="Arial"/>
          <w:b/>
          <w:sz w:val="20"/>
          <w:szCs w:val="20"/>
        </w:rPr>
        <w:t>L (JUNHO/2023)</w:t>
      </w:r>
    </w:p>
    <w:tbl>
      <w:tblPr>
        <w:tblStyle w:val="Tabelacomgrade"/>
        <w:tblW w:w="0" w:type="auto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A0397" w:rsidTr="00B12E46">
        <w:tc>
          <w:tcPr>
            <w:tcW w:w="4322" w:type="dxa"/>
          </w:tcPr>
          <w:p w:rsidR="004A0397" w:rsidRPr="005A6CFC" w:rsidRDefault="004A0397">
            <w:pPr>
              <w:rPr>
                <w:b/>
                <w:sz w:val="20"/>
                <w:szCs w:val="20"/>
              </w:rPr>
            </w:pPr>
            <w:r w:rsidRPr="005A6CFC">
              <w:rPr>
                <w:b/>
                <w:sz w:val="20"/>
                <w:szCs w:val="20"/>
              </w:rPr>
              <w:t>1 – Solicitação para obtenção de:</w:t>
            </w:r>
          </w:p>
        </w:tc>
        <w:tc>
          <w:tcPr>
            <w:tcW w:w="4322" w:type="dxa"/>
          </w:tcPr>
          <w:p w:rsidR="004A0397" w:rsidRPr="005A6CFC" w:rsidRDefault="00057D18">
            <w:pPr>
              <w:rPr>
                <w:b/>
                <w:sz w:val="20"/>
                <w:szCs w:val="20"/>
              </w:rPr>
            </w:pPr>
            <w:r w:rsidRPr="005A6CFC">
              <w:rPr>
                <w:b/>
                <w:sz w:val="20"/>
                <w:szCs w:val="20"/>
              </w:rPr>
              <w:t xml:space="preserve">                             PROCESSO Nº:</w:t>
            </w:r>
          </w:p>
        </w:tc>
      </w:tr>
      <w:tr w:rsidR="005A6CFC" w:rsidTr="004D79D4">
        <w:trPr>
          <w:trHeight w:val="386"/>
        </w:trPr>
        <w:tc>
          <w:tcPr>
            <w:tcW w:w="4322" w:type="dxa"/>
            <w:vMerge w:val="restart"/>
          </w:tcPr>
          <w:p w:rsidR="005A6CFC" w:rsidRPr="00640167" w:rsidRDefault="00CA5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89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C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6CFC">
              <w:rPr>
                <w:sz w:val="20"/>
                <w:szCs w:val="20"/>
              </w:rPr>
              <w:t xml:space="preserve">   </w:t>
            </w:r>
            <w:r w:rsidR="005A6CFC" w:rsidRPr="00640167">
              <w:rPr>
                <w:sz w:val="20"/>
                <w:szCs w:val="20"/>
              </w:rPr>
              <w:t>Autorização Ambiental – AA</w:t>
            </w:r>
          </w:p>
          <w:p w:rsidR="005A6CFC" w:rsidRPr="00640167" w:rsidRDefault="00CA5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59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6CFC" w:rsidRPr="00640167">
              <w:rPr>
                <w:sz w:val="20"/>
                <w:szCs w:val="20"/>
              </w:rPr>
              <w:t xml:space="preserve">   Licença Prévia – LP</w:t>
            </w:r>
          </w:p>
          <w:p w:rsidR="005A6CFC" w:rsidRPr="00640167" w:rsidRDefault="00CA5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74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6CFC" w:rsidRPr="00640167">
              <w:rPr>
                <w:sz w:val="20"/>
                <w:szCs w:val="20"/>
              </w:rPr>
              <w:t xml:space="preserve">   Licença de Instalação – LI</w:t>
            </w:r>
          </w:p>
          <w:p w:rsidR="005A6CFC" w:rsidRPr="00640167" w:rsidRDefault="00CA5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10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6CFC" w:rsidRPr="00640167">
              <w:rPr>
                <w:sz w:val="20"/>
                <w:szCs w:val="20"/>
              </w:rPr>
              <w:t xml:space="preserve">   Licença de Operação – LO</w:t>
            </w:r>
          </w:p>
          <w:p w:rsidR="005A6CFC" w:rsidRDefault="00CA5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51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CFC" w:rsidRPr="00640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6CFC" w:rsidRPr="00640167">
              <w:rPr>
                <w:sz w:val="20"/>
                <w:szCs w:val="20"/>
              </w:rPr>
              <w:t xml:space="preserve">  Licença Ambiental Simplificada </w:t>
            </w:r>
            <w:r w:rsidR="00D2435F">
              <w:rPr>
                <w:sz w:val="20"/>
                <w:szCs w:val="20"/>
              </w:rPr>
              <w:t>–</w:t>
            </w:r>
            <w:r w:rsidR="005A6CFC" w:rsidRPr="00640167">
              <w:rPr>
                <w:sz w:val="20"/>
                <w:szCs w:val="20"/>
              </w:rPr>
              <w:t xml:space="preserve"> LAS</w:t>
            </w:r>
          </w:p>
          <w:p w:rsidR="00D2435F" w:rsidRDefault="00D2435F" w:rsidP="00D2435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72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Licença Ambiental Única – LAU</w:t>
            </w:r>
          </w:p>
          <w:p w:rsidR="00D2435F" w:rsidRDefault="00D2435F" w:rsidP="00D2435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27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Licença Ambiental </w:t>
            </w:r>
            <w:r>
              <w:rPr>
                <w:sz w:val="20"/>
                <w:szCs w:val="20"/>
              </w:rPr>
              <w:t xml:space="preserve">por Adesão e Compromisso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LAC</w:t>
            </w:r>
            <w:bookmarkStart w:id="0" w:name="_GoBack"/>
            <w:bookmarkEnd w:id="0"/>
          </w:p>
          <w:p w:rsidR="00D2435F" w:rsidRPr="00640167" w:rsidRDefault="00D2435F">
            <w:pPr>
              <w:rPr>
                <w:sz w:val="20"/>
                <w:szCs w:val="20"/>
              </w:rPr>
            </w:pPr>
          </w:p>
          <w:p w:rsidR="00640167" w:rsidRDefault="00640167" w:rsidP="0017453C">
            <w:pPr>
              <w:rPr>
                <w:sz w:val="20"/>
                <w:szCs w:val="20"/>
              </w:rPr>
            </w:pPr>
          </w:p>
          <w:p w:rsidR="005A6CFC" w:rsidRDefault="005A6CFC" w:rsidP="0017453C">
            <w:pPr>
              <w:rPr>
                <w:sz w:val="20"/>
                <w:szCs w:val="20"/>
              </w:rPr>
            </w:pPr>
            <w:r w:rsidRPr="00640167">
              <w:rPr>
                <w:sz w:val="20"/>
                <w:szCs w:val="20"/>
              </w:rPr>
              <w:t xml:space="preserve">A Licença é Corretiva:   </w:t>
            </w:r>
            <w:sdt>
              <w:sdtPr>
                <w:rPr>
                  <w:sz w:val="20"/>
                  <w:szCs w:val="20"/>
                </w:rPr>
                <w:id w:val="142638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0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640167">
              <w:rPr>
                <w:sz w:val="20"/>
                <w:szCs w:val="20"/>
              </w:rPr>
              <w:t xml:space="preserve">  </w:t>
            </w:r>
            <w:proofErr w:type="gramEnd"/>
            <w:r w:rsidRPr="00640167">
              <w:rPr>
                <w:sz w:val="20"/>
                <w:szCs w:val="20"/>
              </w:rPr>
              <w:t xml:space="preserve">SIM      </w:t>
            </w:r>
            <w:sdt>
              <w:sdtPr>
                <w:rPr>
                  <w:sz w:val="20"/>
                  <w:szCs w:val="20"/>
                </w:rPr>
                <w:id w:val="-580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0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40167">
              <w:rPr>
                <w:sz w:val="20"/>
                <w:szCs w:val="20"/>
              </w:rPr>
              <w:t xml:space="preserve">  NÃO</w:t>
            </w:r>
          </w:p>
        </w:tc>
        <w:tc>
          <w:tcPr>
            <w:tcW w:w="4322" w:type="dxa"/>
          </w:tcPr>
          <w:p w:rsidR="005A6CFC" w:rsidRDefault="005A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____________________/___________</w:t>
            </w:r>
          </w:p>
        </w:tc>
      </w:tr>
      <w:tr w:rsidR="005A6CFC" w:rsidTr="004D79D4">
        <w:trPr>
          <w:trHeight w:val="418"/>
        </w:trPr>
        <w:tc>
          <w:tcPr>
            <w:tcW w:w="4322" w:type="dxa"/>
            <w:vMerge/>
          </w:tcPr>
          <w:p w:rsidR="005A6CFC" w:rsidRDefault="005A6CFC" w:rsidP="0017453C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5A6CFC" w:rsidRDefault="005A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P</w:t>
            </w:r>
            <w:r w:rsidRPr="00057D18">
              <w:rPr>
                <w:sz w:val="18"/>
                <w:szCs w:val="20"/>
              </w:rPr>
              <w:t>rorrogação</w:t>
            </w:r>
            <w:r>
              <w:rPr>
                <w:sz w:val="20"/>
                <w:szCs w:val="20"/>
              </w:rPr>
              <w:t xml:space="preserve"> da LP ou LI (anterior):</w:t>
            </w:r>
          </w:p>
        </w:tc>
      </w:tr>
      <w:tr w:rsidR="005A6CFC" w:rsidTr="004D79D4">
        <w:trPr>
          <w:trHeight w:val="450"/>
        </w:trPr>
        <w:tc>
          <w:tcPr>
            <w:tcW w:w="4322" w:type="dxa"/>
            <w:vMerge/>
          </w:tcPr>
          <w:p w:rsidR="005A6CFC" w:rsidRDefault="005A6CFC" w:rsidP="0017453C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5A6CFC" w:rsidRDefault="005A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________________________</w:t>
            </w:r>
          </w:p>
        </w:tc>
      </w:tr>
      <w:tr w:rsidR="005A6CFC" w:rsidTr="004D79D4">
        <w:trPr>
          <w:trHeight w:val="624"/>
        </w:trPr>
        <w:tc>
          <w:tcPr>
            <w:tcW w:w="4322" w:type="dxa"/>
            <w:vMerge/>
          </w:tcPr>
          <w:p w:rsidR="005A6CFC" w:rsidRDefault="005A6CFC" w:rsidP="0017453C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5A6CFC" w:rsidRDefault="005A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Renovação de Licença de Operação </w:t>
            </w:r>
          </w:p>
          <w:p w:rsidR="005A6CFC" w:rsidRDefault="005A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(nº da anterior)</w:t>
            </w:r>
          </w:p>
        </w:tc>
      </w:tr>
      <w:tr w:rsidR="005A6CFC" w:rsidTr="00640167">
        <w:trPr>
          <w:trHeight w:val="314"/>
        </w:trPr>
        <w:tc>
          <w:tcPr>
            <w:tcW w:w="4322" w:type="dxa"/>
            <w:vMerge/>
          </w:tcPr>
          <w:p w:rsidR="005A6CFC" w:rsidRDefault="005A6CFC" w:rsidP="0017453C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5A6CFC" w:rsidRDefault="005A6CFC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                    ____________________________</w:t>
            </w:r>
          </w:p>
        </w:tc>
      </w:tr>
    </w:tbl>
    <w:p w:rsidR="004A0397" w:rsidRDefault="004A0397" w:rsidP="0045632E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12E46" w:rsidTr="00B80915">
        <w:trPr>
          <w:trHeight w:val="50"/>
        </w:trPr>
        <w:tc>
          <w:tcPr>
            <w:tcW w:w="8644" w:type="dxa"/>
          </w:tcPr>
          <w:p w:rsidR="00B12E46" w:rsidRPr="005A6CFC" w:rsidRDefault="00B12E46">
            <w:pPr>
              <w:rPr>
                <w:b/>
                <w:sz w:val="20"/>
                <w:szCs w:val="20"/>
              </w:rPr>
            </w:pPr>
            <w:r w:rsidRPr="005A6CFC">
              <w:rPr>
                <w:b/>
                <w:sz w:val="20"/>
                <w:szCs w:val="20"/>
              </w:rPr>
              <w:t>2 – DADOS DO REQUERENTE E PROCURADOR:</w:t>
            </w:r>
          </w:p>
        </w:tc>
      </w:tr>
      <w:tr w:rsidR="00B12E46" w:rsidTr="00B12E46">
        <w:tc>
          <w:tcPr>
            <w:tcW w:w="8644" w:type="dxa"/>
          </w:tcPr>
          <w:p w:rsidR="00B12E46" w:rsidRDefault="00B12E46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ou Razão Social: __________________________________________________</w:t>
            </w:r>
          </w:p>
          <w:p w:rsidR="00B12E46" w:rsidRDefault="00B12E46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CPF/CNPJ:______________________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CF/DF: ______________________ </w:t>
            </w:r>
          </w:p>
          <w:p w:rsidR="00B12E46" w:rsidRDefault="00B12E46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da atividade: ________________________________________</w:t>
            </w:r>
            <w:r w:rsidR="00B80915">
              <w:rPr>
                <w:sz w:val="20"/>
                <w:szCs w:val="20"/>
              </w:rPr>
              <w:t xml:space="preserve"> CEP:_____________________ </w:t>
            </w:r>
            <w:r>
              <w:rPr>
                <w:sz w:val="20"/>
                <w:szCs w:val="20"/>
              </w:rPr>
              <w:t>Endereço para correspondência: _</w:t>
            </w:r>
            <w:r w:rsidR="00B80915">
              <w:rPr>
                <w:sz w:val="20"/>
                <w:szCs w:val="20"/>
              </w:rPr>
              <w:t>______________________________</w:t>
            </w:r>
            <w:proofErr w:type="gramStart"/>
            <w:r w:rsidR="00B80915">
              <w:rPr>
                <w:sz w:val="20"/>
                <w:szCs w:val="20"/>
              </w:rPr>
              <w:t xml:space="preserve">    </w:t>
            </w:r>
            <w:proofErr w:type="gramEnd"/>
            <w:r w:rsidR="00B80915">
              <w:rPr>
                <w:sz w:val="20"/>
                <w:szCs w:val="20"/>
              </w:rPr>
              <w:t>CEP:_____________________</w:t>
            </w:r>
          </w:p>
          <w:p w:rsidR="00B12E46" w:rsidRDefault="00B12E46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Telefones/Celulares: ____________________________________________</w:t>
            </w:r>
          </w:p>
          <w:p w:rsidR="00B80915" w:rsidRDefault="00B80915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responsável legal: _________________________________________________</w:t>
            </w:r>
          </w:p>
          <w:p w:rsidR="00B80915" w:rsidRDefault="00B80915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 ___________________ CPF: ________________________</w:t>
            </w:r>
          </w:p>
          <w:p w:rsidR="00B80915" w:rsidRDefault="00B80915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procurador (se houver): _________________________________________________</w:t>
            </w:r>
          </w:p>
          <w:p w:rsidR="00B80915" w:rsidRDefault="00B80915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 ___________________ CPF: ________________________</w:t>
            </w:r>
          </w:p>
          <w:p w:rsidR="00B80915" w:rsidRDefault="00B80915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E-MAIL:____________________________________________________</w:t>
            </w:r>
          </w:p>
          <w:p w:rsidR="00B12E46" w:rsidRDefault="00B12E46" w:rsidP="00B12E46">
            <w:pPr>
              <w:rPr>
                <w:sz w:val="20"/>
                <w:szCs w:val="20"/>
              </w:rPr>
            </w:pPr>
          </w:p>
        </w:tc>
      </w:tr>
    </w:tbl>
    <w:p w:rsidR="00B12E46" w:rsidRDefault="00B12E46" w:rsidP="0045632E">
      <w:pPr>
        <w:spacing w:after="0"/>
        <w:rPr>
          <w:sz w:val="20"/>
          <w:szCs w:val="20"/>
        </w:rPr>
      </w:pPr>
    </w:p>
    <w:tbl>
      <w:tblPr>
        <w:tblStyle w:val="Tabelacomgrade"/>
        <w:tblW w:w="8839" w:type="dxa"/>
        <w:tblLook w:val="04A0" w:firstRow="1" w:lastRow="0" w:firstColumn="1" w:lastColumn="0" w:noHBand="0" w:noVBand="1"/>
      </w:tblPr>
      <w:tblGrid>
        <w:gridCol w:w="6"/>
        <w:gridCol w:w="2944"/>
        <w:gridCol w:w="2944"/>
        <w:gridCol w:w="2750"/>
        <w:gridCol w:w="195"/>
      </w:tblGrid>
      <w:tr w:rsidR="00B80915" w:rsidTr="00097D60">
        <w:trPr>
          <w:trHeight w:val="317"/>
        </w:trPr>
        <w:tc>
          <w:tcPr>
            <w:tcW w:w="8838" w:type="dxa"/>
            <w:gridSpan w:val="5"/>
          </w:tcPr>
          <w:p w:rsidR="00B80915" w:rsidRPr="00640167" w:rsidRDefault="00B80915">
            <w:pPr>
              <w:rPr>
                <w:b/>
                <w:sz w:val="20"/>
                <w:szCs w:val="20"/>
              </w:rPr>
            </w:pPr>
            <w:r w:rsidRPr="00640167">
              <w:rPr>
                <w:b/>
                <w:sz w:val="20"/>
                <w:szCs w:val="20"/>
              </w:rPr>
              <w:t>3 – ATIVIDADE A SER LICENCIADA:</w:t>
            </w:r>
          </w:p>
        </w:tc>
      </w:tr>
      <w:tr w:rsidR="00B80915" w:rsidTr="00097D60">
        <w:trPr>
          <w:trHeight w:val="487"/>
        </w:trPr>
        <w:tc>
          <w:tcPr>
            <w:tcW w:w="2946" w:type="dxa"/>
            <w:gridSpan w:val="2"/>
          </w:tcPr>
          <w:p w:rsidR="00B80915" w:rsidRDefault="00B8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EMPREENDIMENTOS</w:t>
            </w:r>
          </w:p>
          <w:p w:rsidR="00B80915" w:rsidRDefault="00B8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RURAIS</w:t>
            </w:r>
          </w:p>
        </w:tc>
        <w:tc>
          <w:tcPr>
            <w:tcW w:w="2946" w:type="dxa"/>
          </w:tcPr>
          <w:p w:rsidR="00B80915" w:rsidRDefault="00B8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EMPREENDIMENTOS</w:t>
            </w:r>
          </w:p>
          <w:p w:rsidR="00B80915" w:rsidRDefault="00B8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URBANOS</w:t>
            </w:r>
          </w:p>
        </w:tc>
        <w:tc>
          <w:tcPr>
            <w:tcW w:w="2947" w:type="dxa"/>
            <w:gridSpan w:val="2"/>
          </w:tcPr>
          <w:p w:rsidR="00B80915" w:rsidRDefault="00B8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DE INFRAESTRUTURA</w:t>
            </w:r>
          </w:p>
        </w:tc>
      </w:tr>
      <w:tr w:rsidR="00B80915" w:rsidTr="00097D60">
        <w:trPr>
          <w:trHeight w:val="487"/>
        </w:trPr>
        <w:tc>
          <w:tcPr>
            <w:tcW w:w="2946" w:type="dxa"/>
            <w:gridSpan w:val="2"/>
          </w:tcPr>
          <w:p w:rsidR="00B80915" w:rsidRPr="0064016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67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6CFC" w:rsidRPr="00640167">
              <w:rPr>
                <w:sz w:val="18"/>
                <w:szCs w:val="18"/>
              </w:rPr>
              <w:t xml:space="preserve"> Avicultura (nº de cabeças)</w:t>
            </w:r>
          </w:p>
          <w:p w:rsidR="005A6CFC" w:rsidRPr="0064016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857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CFC" w:rsidRPr="006401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6CFC" w:rsidRPr="00640167">
              <w:rPr>
                <w:sz w:val="18"/>
                <w:szCs w:val="18"/>
              </w:rPr>
              <w:t xml:space="preserve"> Suinocultura (nº de cabeças)</w:t>
            </w:r>
          </w:p>
          <w:p w:rsidR="005A6CFC" w:rsidRPr="0064016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60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CFC" w:rsidRPr="006401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6CFC" w:rsidRPr="00640167">
              <w:rPr>
                <w:sz w:val="18"/>
                <w:szCs w:val="18"/>
              </w:rPr>
              <w:t xml:space="preserve"> Abatedouro</w:t>
            </w:r>
            <w:r w:rsidR="004D79D4" w:rsidRPr="00640167">
              <w:rPr>
                <w:sz w:val="18"/>
                <w:szCs w:val="18"/>
              </w:rPr>
              <w:t xml:space="preserve"> (</w:t>
            </w:r>
            <w:r w:rsidR="005A6CFC" w:rsidRPr="00640167">
              <w:rPr>
                <w:sz w:val="18"/>
                <w:szCs w:val="18"/>
              </w:rPr>
              <w:t>área útil)</w:t>
            </w:r>
          </w:p>
          <w:p w:rsidR="004D79D4" w:rsidRPr="00640167" w:rsidRDefault="00CA5ED4" w:rsidP="004D79D4">
            <w:pPr>
              <w:spacing w:before="2" w:line="359" w:lineRule="auto"/>
              <w:ind w:left="2" w:right="7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41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D4" w:rsidRPr="006401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79D4" w:rsidRPr="00640167">
              <w:rPr>
                <w:sz w:val="18"/>
                <w:szCs w:val="18"/>
              </w:rPr>
              <w:t xml:space="preserve"> Piscicultura (área inundada)</w:t>
            </w:r>
          </w:p>
          <w:p w:rsidR="004D79D4" w:rsidRPr="00640167" w:rsidRDefault="00CA5ED4" w:rsidP="004D79D4">
            <w:pPr>
              <w:spacing w:before="2" w:line="359" w:lineRule="auto"/>
              <w:ind w:left="2" w:right="7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18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D4" w:rsidRPr="006401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79D4" w:rsidRPr="00640167">
              <w:rPr>
                <w:sz w:val="18"/>
                <w:szCs w:val="18"/>
              </w:rPr>
              <w:t xml:space="preserve"> Ecoturismo (área total)</w:t>
            </w:r>
          </w:p>
          <w:p w:rsidR="004D79D4" w:rsidRPr="00640167" w:rsidRDefault="00CA5ED4" w:rsidP="004D79D4">
            <w:pPr>
              <w:spacing w:before="2" w:line="359" w:lineRule="auto"/>
              <w:ind w:left="2" w:right="7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71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D4" w:rsidRPr="006401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79D4" w:rsidRPr="00640167">
              <w:rPr>
                <w:sz w:val="18"/>
                <w:szCs w:val="18"/>
              </w:rPr>
              <w:t xml:space="preserve"> Irrigação (área total </w:t>
            </w:r>
            <w:proofErr w:type="spellStart"/>
            <w:r w:rsidR="004D79D4" w:rsidRPr="00640167">
              <w:rPr>
                <w:sz w:val="18"/>
                <w:szCs w:val="18"/>
              </w:rPr>
              <w:t>inund</w:t>
            </w:r>
            <w:proofErr w:type="spellEnd"/>
            <w:r w:rsidR="004D79D4" w:rsidRPr="00640167">
              <w:rPr>
                <w:sz w:val="18"/>
                <w:szCs w:val="18"/>
              </w:rPr>
              <w:t>.</w:t>
            </w:r>
            <w:proofErr w:type="gramStart"/>
            <w:r w:rsidR="004D79D4" w:rsidRPr="00640167">
              <w:rPr>
                <w:sz w:val="18"/>
                <w:szCs w:val="18"/>
              </w:rPr>
              <w:t>)</w:t>
            </w:r>
            <w:proofErr w:type="gramEnd"/>
          </w:p>
          <w:p w:rsidR="004D79D4" w:rsidRPr="00640167" w:rsidRDefault="00CA5ED4" w:rsidP="004D79D4">
            <w:pPr>
              <w:spacing w:before="2" w:line="359" w:lineRule="auto"/>
              <w:ind w:left="2" w:right="7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12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D4" w:rsidRPr="006401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79D4" w:rsidRPr="00640167">
              <w:rPr>
                <w:sz w:val="18"/>
                <w:szCs w:val="18"/>
              </w:rPr>
              <w:t xml:space="preserve"> Agroindústrias (área útil)</w:t>
            </w:r>
          </w:p>
          <w:p w:rsidR="004D79D4" w:rsidRPr="00640167" w:rsidRDefault="00CA5ED4" w:rsidP="004D79D4">
            <w:pPr>
              <w:spacing w:before="2" w:line="359" w:lineRule="auto"/>
              <w:ind w:left="2" w:right="7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70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79D4" w:rsidRPr="00640167">
              <w:rPr>
                <w:sz w:val="18"/>
                <w:szCs w:val="18"/>
              </w:rPr>
              <w:t xml:space="preserve"> Outros: _______________</w:t>
            </w:r>
          </w:p>
          <w:p w:rsidR="004D79D4" w:rsidRPr="00640167" w:rsidRDefault="004D79D4" w:rsidP="004D79D4">
            <w:pPr>
              <w:spacing w:before="2" w:line="359" w:lineRule="auto"/>
              <w:ind w:left="2" w:right="75"/>
              <w:rPr>
                <w:sz w:val="18"/>
                <w:szCs w:val="18"/>
              </w:rPr>
            </w:pPr>
            <w:r w:rsidRPr="00640167">
              <w:rPr>
                <w:sz w:val="18"/>
                <w:szCs w:val="18"/>
              </w:rPr>
              <w:t>Área ocupada: ___________</w:t>
            </w:r>
          </w:p>
          <w:p w:rsidR="004D79D4" w:rsidRPr="00640167" w:rsidRDefault="004D79D4" w:rsidP="004D79D4">
            <w:pPr>
              <w:spacing w:before="2" w:line="359" w:lineRule="auto"/>
              <w:ind w:left="2" w:right="75"/>
              <w:rPr>
                <w:sz w:val="18"/>
                <w:szCs w:val="18"/>
              </w:rPr>
            </w:pPr>
            <w:r w:rsidRPr="00640167">
              <w:rPr>
                <w:sz w:val="18"/>
                <w:szCs w:val="18"/>
              </w:rPr>
              <w:t>Ou</w:t>
            </w:r>
          </w:p>
          <w:p w:rsidR="005A6CFC" w:rsidRPr="004D79D4" w:rsidRDefault="004D79D4" w:rsidP="004D79D4">
            <w:pPr>
              <w:spacing w:before="2" w:line="359" w:lineRule="auto"/>
              <w:ind w:left="2" w:right="75"/>
              <w:rPr>
                <w:sz w:val="20"/>
                <w:szCs w:val="20"/>
              </w:rPr>
            </w:pPr>
            <w:r w:rsidRPr="00640167">
              <w:rPr>
                <w:sz w:val="18"/>
                <w:szCs w:val="18"/>
              </w:rPr>
              <w:t>Nº de cabeças: ___________</w:t>
            </w:r>
          </w:p>
        </w:tc>
        <w:tc>
          <w:tcPr>
            <w:tcW w:w="2946" w:type="dxa"/>
          </w:tcPr>
          <w:p w:rsidR="00B80915" w:rsidRPr="00057F8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33218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167" w:rsidRPr="00640167">
              <w:rPr>
                <w:sz w:val="18"/>
                <w:szCs w:val="18"/>
              </w:rPr>
              <w:t xml:space="preserve"> </w:t>
            </w:r>
            <w:r w:rsidR="00640167" w:rsidRPr="00057F87">
              <w:rPr>
                <w:sz w:val="18"/>
                <w:szCs w:val="18"/>
              </w:rPr>
              <w:t>Posto de Combustível (área útil)</w:t>
            </w:r>
          </w:p>
          <w:p w:rsidR="00640167" w:rsidRPr="00057F8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964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6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0167" w:rsidRPr="00057F87">
              <w:rPr>
                <w:sz w:val="18"/>
                <w:szCs w:val="18"/>
              </w:rPr>
              <w:t xml:space="preserve"> Exploração Mineral</w:t>
            </w:r>
            <w:r w:rsidR="00057F87">
              <w:rPr>
                <w:sz w:val="18"/>
                <w:szCs w:val="18"/>
              </w:rPr>
              <w:t xml:space="preserve"> (área total)</w:t>
            </w:r>
          </w:p>
          <w:p w:rsidR="00057F87" w:rsidRPr="00057F8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26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6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0167" w:rsidRPr="00057F87">
              <w:rPr>
                <w:sz w:val="18"/>
                <w:szCs w:val="18"/>
              </w:rPr>
              <w:t xml:space="preserve"> Marmoraria</w:t>
            </w:r>
            <w:r w:rsidR="00057F87">
              <w:rPr>
                <w:sz w:val="18"/>
                <w:szCs w:val="18"/>
              </w:rPr>
              <w:t xml:space="preserve"> </w:t>
            </w:r>
            <w:r w:rsidR="00057F87" w:rsidRPr="00057F87">
              <w:rPr>
                <w:sz w:val="18"/>
                <w:szCs w:val="18"/>
              </w:rPr>
              <w:t>(área útil)</w:t>
            </w:r>
          </w:p>
          <w:p w:rsidR="00640167" w:rsidRPr="00057F8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76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6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0167" w:rsidRPr="00057F87">
              <w:rPr>
                <w:sz w:val="18"/>
                <w:szCs w:val="18"/>
              </w:rPr>
              <w:t xml:space="preserve"> Gráfica</w:t>
            </w:r>
            <w:r w:rsidR="00057F87">
              <w:rPr>
                <w:sz w:val="18"/>
                <w:szCs w:val="18"/>
              </w:rPr>
              <w:t xml:space="preserve"> </w:t>
            </w:r>
            <w:r w:rsidR="00057F87" w:rsidRPr="00057F87">
              <w:rPr>
                <w:sz w:val="18"/>
                <w:szCs w:val="18"/>
              </w:rPr>
              <w:t>(área útil)</w:t>
            </w:r>
          </w:p>
          <w:p w:rsidR="00640167" w:rsidRPr="00057F8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89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6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0167" w:rsidRPr="00057F87">
              <w:rPr>
                <w:sz w:val="18"/>
                <w:szCs w:val="18"/>
              </w:rPr>
              <w:t xml:space="preserve"> Usina de Asfalto</w:t>
            </w:r>
            <w:r w:rsidR="00057F87">
              <w:rPr>
                <w:sz w:val="18"/>
                <w:szCs w:val="18"/>
              </w:rPr>
              <w:t xml:space="preserve"> </w:t>
            </w:r>
            <w:r w:rsidR="00057F87" w:rsidRPr="00057F87">
              <w:rPr>
                <w:sz w:val="18"/>
                <w:szCs w:val="18"/>
              </w:rPr>
              <w:t>(área útil)</w:t>
            </w:r>
          </w:p>
          <w:p w:rsidR="00640167" w:rsidRPr="00057F8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73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6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0167" w:rsidRPr="00057F87">
              <w:rPr>
                <w:sz w:val="18"/>
                <w:szCs w:val="18"/>
              </w:rPr>
              <w:t xml:space="preserve"> </w:t>
            </w:r>
            <w:r w:rsidR="00057F87" w:rsidRPr="00057F87">
              <w:rPr>
                <w:sz w:val="18"/>
                <w:szCs w:val="18"/>
              </w:rPr>
              <w:t>Usina dosadora de concreto</w:t>
            </w:r>
          </w:p>
          <w:p w:rsidR="00057F8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63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8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7F87" w:rsidRPr="00057F87">
              <w:rPr>
                <w:sz w:val="18"/>
                <w:szCs w:val="18"/>
              </w:rPr>
              <w:t xml:space="preserve"> Indústria de recicláveis</w:t>
            </w:r>
            <w:r w:rsidR="00057F87">
              <w:rPr>
                <w:sz w:val="18"/>
                <w:szCs w:val="18"/>
              </w:rPr>
              <w:t xml:space="preserve"> (massa total processada)</w:t>
            </w:r>
          </w:p>
          <w:p w:rsidR="00057F87" w:rsidRPr="00057F87" w:rsidRDefault="00057F87">
            <w:pPr>
              <w:rPr>
                <w:sz w:val="18"/>
                <w:szCs w:val="18"/>
              </w:rPr>
            </w:pPr>
          </w:p>
          <w:p w:rsidR="00057F87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83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8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7F87" w:rsidRPr="00057F87">
              <w:rPr>
                <w:sz w:val="18"/>
                <w:szCs w:val="18"/>
              </w:rPr>
              <w:t xml:space="preserve"> Outros: ________________</w:t>
            </w:r>
          </w:p>
          <w:p w:rsidR="00057F87" w:rsidRPr="00057F87" w:rsidRDefault="00057F87">
            <w:pPr>
              <w:rPr>
                <w:sz w:val="18"/>
                <w:szCs w:val="18"/>
              </w:rPr>
            </w:pPr>
          </w:p>
          <w:p w:rsidR="00057F87" w:rsidRDefault="00057F87">
            <w:pPr>
              <w:rPr>
                <w:sz w:val="20"/>
                <w:szCs w:val="20"/>
              </w:rPr>
            </w:pPr>
            <w:r w:rsidRPr="00057F87">
              <w:rPr>
                <w:sz w:val="18"/>
                <w:szCs w:val="18"/>
              </w:rPr>
              <w:t>Área ocupada:</w:t>
            </w:r>
            <w:r>
              <w:rPr>
                <w:sz w:val="20"/>
                <w:szCs w:val="20"/>
              </w:rPr>
              <w:t xml:space="preserve"> ______________</w:t>
            </w:r>
          </w:p>
        </w:tc>
        <w:tc>
          <w:tcPr>
            <w:tcW w:w="2947" w:type="dxa"/>
            <w:gridSpan w:val="2"/>
          </w:tcPr>
          <w:p w:rsidR="00B80915" w:rsidRPr="00057F87" w:rsidRDefault="00CA5ED4" w:rsidP="00057F87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96730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F87">
              <w:rPr>
                <w:sz w:val="20"/>
                <w:szCs w:val="20"/>
              </w:rPr>
              <w:t xml:space="preserve"> </w:t>
            </w:r>
            <w:r w:rsidR="00057F87" w:rsidRPr="00057F87">
              <w:rPr>
                <w:sz w:val="18"/>
                <w:szCs w:val="18"/>
              </w:rPr>
              <w:t>Esgotamento Sanitário</w:t>
            </w:r>
            <w:r w:rsidR="00057F87">
              <w:rPr>
                <w:sz w:val="18"/>
                <w:szCs w:val="18"/>
              </w:rPr>
              <w:t xml:space="preserve"> (população atendida: ______)</w:t>
            </w:r>
          </w:p>
          <w:p w:rsidR="00057F87" w:rsidRDefault="00CA5ED4" w:rsidP="00057F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477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8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7F87" w:rsidRPr="00057F87">
              <w:rPr>
                <w:sz w:val="18"/>
                <w:szCs w:val="18"/>
              </w:rPr>
              <w:t xml:space="preserve"> Rede de água pluvial</w:t>
            </w:r>
            <w:r w:rsidR="00057F87">
              <w:rPr>
                <w:sz w:val="18"/>
                <w:szCs w:val="18"/>
              </w:rPr>
              <w:t xml:space="preserve"> </w:t>
            </w:r>
          </w:p>
          <w:p w:rsidR="00057F87" w:rsidRPr="00057F87" w:rsidRDefault="00057F87" w:rsidP="00057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(vazão água m³/s:______)</w:t>
            </w:r>
          </w:p>
          <w:p w:rsidR="00057F87" w:rsidRDefault="00CA5ED4" w:rsidP="00057F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04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8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7F87" w:rsidRPr="00057F87">
              <w:rPr>
                <w:sz w:val="18"/>
                <w:szCs w:val="18"/>
              </w:rPr>
              <w:t xml:space="preserve"> Rodovias</w:t>
            </w:r>
            <w:r w:rsidR="00057F87">
              <w:rPr>
                <w:sz w:val="18"/>
                <w:szCs w:val="18"/>
              </w:rPr>
              <w:t xml:space="preserve"> </w:t>
            </w:r>
          </w:p>
          <w:p w:rsidR="00057F87" w:rsidRPr="00057F87" w:rsidRDefault="00057F87" w:rsidP="00057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(Comprimento KM:_______)</w:t>
            </w:r>
          </w:p>
          <w:p w:rsidR="00057F87" w:rsidRDefault="00CA5ED4" w:rsidP="00057F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27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8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7F87" w:rsidRPr="00057F87">
              <w:rPr>
                <w:sz w:val="18"/>
                <w:szCs w:val="18"/>
              </w:rPr>
              <w:t xml:space="preserve"> Linhas de transmissão de energia elétrica</w:t>
            </w:r>
          </w:p>
          <w:p w:rsidR="00057F87" w:rsidRPr="00057F87" w:rsidRDefault="00057F87" w:rsidP="00057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(Comprimento KM:_______)</w:t>
            </w:r>
          </w:p>
          <w:p w:rsidR="00057F87" w:rsidRDefault="00CA5ED4" w:rsidP="00057F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49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8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7F87" w:rsidRPr="00057F87">
              <w:rPr>
                <w:sz w:val="18"/>
                <w:szCs w:val="18"/>
              </w:rPr>
              <w:t xml:space="preserve"> Metropolitanos</w:t>
            </w:r>
          </w:p>
          <w:p w:rsidR="00057F87" w:rsidRPr="00057F87" w:rsidRDefault="00057F87" w:rsidP="00057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(Comprimento KM:_______)</w:t>
            </w:r>
          </w:p>
          <w:p w:rsidR="00057F87" w:rsidRPr="00057F87" w:rsidRDefault="00057F87" w:rsidP="00057F87">
            <w:pPr>
              <w:rPr>
                <w:sz w:val="18"/>
                <w:szCs w:val="18"/>
              </w:rPr>
            </w:pPr>
          </w:p>
          <w:p w:rsidR="00057F87" w:rsidRDefault="00CA5ED4" w:rsidP="00057F87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1433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87" w:rsidRPr="00057F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7F87" w:rsidRPr="00057F87">
              <w:rPr>
                <w:sz w:val="18"/>
                <w:szCs w:val="18"/>
              </w:rPr>
              <w:t xml:space="preserve"> Outros: ________________</w:t>
            </w:r>
          </w:p>
        </w:tc>
      </w:tr>
      <w:tr w:rsidR="00097D60" w:rsidTr="00097D60">
        <w:trPr>
          <w:trHeight w:val="487"/>
        </w:trPr>
        <w:tc>
          <w:tcPr>
            <w:tcW w:w="2946" w:type="dxa"/>
            <w:gridSpan w:val="2"/>
          </w:tcPr>
          <w:p w:rsidR="00097D60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USO E OCUPAÇÃO DE SOLO</w:t>
            </w:r>
          </w:p>
          <w:p w:rsidR="00097D60" w:rsidRPr="00640167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PARCELAMENTO </w:t>
            </w:r>
          </w:p>
        </w:tc>
        <w:tc>
          <w:tcPr>
            <w:tcW w:w="2946" w:type="dxa"/>
          </w:tcPr>
          <w:p w:rsidR="00097D60" w:rsidRDefault="00097D60" w:rsidP="0057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USO E OCUPAÇÃO DE SOLO</w:t>
            </w:r>
          </w:p>
          <w:p w:rsidR="00097D60" w:rsidRPr="00640167" w:rsidRDefault="00097D60" w:rsidP="0057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CONJUNTOS HABITACIONAIS</w:t>
            </w:r>
          </w:p>
        </w:tc>
        <w:tc>
          <w:tcPr>
            <w:tcW w:w="2947" w:type="dxa"/>
            <w:gridSpan w:val="2"/>
            <w:vMerge w:val="restart"/>
          </w:tcPr>
          <w:p w:rsidR="00097D60" w:rsidRDefault="00097D60" w:rsidP="00057F87">
            <w:pPr>
              <w:rPr>
                <w:sz w:val="20"/>
                <w:szCs w:val="20"/>
              </w:rPr>
            </w:pPr>
          </w:p>
        </w:tc>
      </w:tr>
      <w:tr w:rsidR="00097D60" w:rsidTr="00097D60">
        <w:trPr>
          <w:trHeight w:val="487"/>
        </w:trPr>
        <w:tc>
          <w:tcPr>
            <w:tcW w:w="2946" w:type="dxa"/>
            <w:gridSpan w:val="2"/>
          </w:tcPr>
          <w:p w:rsidR="00097D60" w:rsidRDefault="00CA5E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41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7D60">
              <w:rPr>
                <w:sz w:val="18"/>
                <w:szCs w:val="18"/>
              </w:rPr>
              <w:t xml:space="preserve"> Urbano            </w:t>
            </w:r>
            <w:sdt>
              <w:sdtPr>
                <w:rPr>
                  <w:sz w:val="18"/>
                  <w:szCs w:val="18"/>
                </w:rPr>
                <w:id w:val="124452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7D60">
              <w:rPr>
                <w:sz w:val="18"/>
                <w:szCs w:val="18"/>
              </w:rPr>
              <w:t xml:space="preserve"> Rural</w:t>
            </w:r>
          </w:p>
          <w:p w:rsidR="00097D60" w:rsidRDefault="00097D60">
            <w:pPr>
              <w:rPr>
                <w:sz w:val="18"/>
                <w:szCs w:val="18"/>
              </w:rPr>
            </w:pPr>
          </w:p>
          <w:p w:rsidR="00097D60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EIA/</w:t>
            </w:r>
            <w:proofErr w:type="gramStart"/>
            <w:r>
              <w:rPr>
                <w:sz w:val="18"/>
                <w:szCs w:val="18"/>
              </w:rPr>
              <w:t>RIMA :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1724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SIM    </w:t>
            </w:r>
            <w:sdt>
              <w:sdtPr>
                <w:rPr>
                  <w:sz w:val="18"/>
                  <w:szCs w:val="18"/>
                </w:rPr>
                <w:id w:val="5185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NÃO</w:t>
            </w:r>
          </w:p>
          <w:p w:rsidR="00097D60" w:rsidRDefault="00097D60">
            <w:pPr>
              <w:rPr>
                <w:sz w:val="18"/>
                <w:szCs w:val="18"/>
              </w:rPr>
            </w:pPr>
          </w:p>
          <w:p w:rsidR="00097D60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Nº de lotes:_____________</w:t>
            </w:r>
          </w:p>
          <w:p w:rsidR="00097D60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Hectares: ________________</w:t>
            </w:r>
          </w:p>
          <w:p w:rsidR="00097D60" w:rsidRPr="00640167" w:rsidRDefault="00097D60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097D60" w:rsidRDefault="00097D60">
            <w:pPr>
              <w:rPr>
                <w:sz w:val="18"/>
                <w:szCs w:val="18"/>
              </w:rPr>
            </w:pPr>
            <w:r w:rsidRPr="0045632E">
              <w:rPr>
                <w:sz w:val="18"/>
                <w:szCs w:val="18"/>
              </w:rPr>
              <w:lastRenderedPageBreak/>
              <w:t xml:space="preserve">EIA/RIMA:   </w:t>
            </w:r>
            <w:sdt>
              <w:sdtPr>
                <w:rPr>
                  <w:sz w:val="18"/>
                  <w:szCs w:val="18"/>
                </w:rPr>
                <w:id w:val="-88602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3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5632E">
              <w:rPr>
                <w:sz w:val="18"/>
                <w:szCs w:val="18"/>
              </w:rPr>
              <w:t xml:space="preserve"> SIM      </w:t>
            </w:r>
            <w:sdt>
              <w:sdtPr>
                <w:rPr>
                  <w:sz w:val="18"/>
                  <w:szCs w:val="18"/>
                </w:rPr>
                <w:id w:val="-5805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3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5632E">
              <w:rPr>
                <w:sz w:val="18"/>
                <w:szCs w:val="18"/>
              </w:rPr>
              <w:t xml:space="preserve"> NÃO</w:t>
            </w:r>
          </w:p>
          <w:p w:rsidR="00097D60" w:rsidRDefault="00097D60">
            <w:pPr>
              <w:rPr>
                <w:sz w:val="18"/>
                <w:szCs w:val="18"/>
              </w:rPr>
            </w:pPr>
          </w:p>
          <w:p w:rsidR="00097D60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unidades imobiliárias:</w:t>
            </w:r>
          </w:p>
          <w:p w:rsidR="00097D60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097D60" w:rsidRDefault="00097D60">
            <w:pPr>
              <w:rPr>
                <w:sz w:val="18"/>
                <w:szCs w:val="18"/>
              </w:rPr>
            </w:pPr>
          </w:p>
          <w:p w:rsidR="00097D60" w:rsidRPr="0045632E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Hectares: _________________</w:t>
            </w:r>
          </w:p>
        </w:tc>
        <w:tc>
          <w:tcPr>
            <w:tcW w:w="2947" w:type="dxa"/>
            <w:gridSpan w:val="2"/>
            <w:vMerge/>
          </w:tcPr>
          <w:p w:rsidR="00097D60" w:rsidRDefault="00097D60" w:rsidP="00057F87">
            <w:pPr>
              <w:rPr>
                <w:sz w:val="20"/>
                <w:szCs w:val="20"/>
              </w:rPr>
            </w:pPr>
          </w:p>
        </w:tc>
      </w:tr>
      <w:tr w:rsidR="00097D60" w:rsidTr="00097D60">
        <w:trPr>
          <w:gridBefore w:val="1"/>
          <w:gridAfter w:val="1"/>
          <w:wAfter w:w="157" w:type="dxa"/>
        </w:trPr>
        <w:tc>
          <w:tcPr>
            <w:tcW w:w="8644" w:type="dxa"/>
            <w:gridSpan w:val="3"/>
          </w:tcPr>
          <w:p w:rsidR="00097D60" w:rsidRPr="00097D60" w:rsidRDefault="00097D60">
            <w:pPr>
              <w:rPr>
                <w:b/>
                <w:sz w:val="20"/>
                <w:szCs w:val="20"/>
              </w:rPr>
            </w:pPr>
            <w:r w:rsidRPr="00097D60">
              <w:rPr>
                <w:b/>
                <w:sz w:val="20"/>
                <w:szCs w:val="20"/>
              </w:rPr>
              <w:lastRenderedPageBreak/>
              <w:t>4 – OBSERVAÇÕES (DESCRIÇÃO RESUMIDA DA ATIVIDADE):</w:t>
            </w:r>
          </w:p>
        </w:tc>
      </w:tr>
      <w:tr w:rsidR="00097D60" w:rsidTr="00097D60">
        <w:trPr>
          <w:gridBefore w:val="1"/>
          <w:gridAfter w:val="1"/>
          <w:wAfter w:w="157" w:type="dxa"/>
        </w:trPr>
        <w:tc>
          <w:tcPr>
            <w:tcW w:w="8644" w:type="dxa"/>
            <w:gridSpan w:val="3"/>
          </w:tcPr>
          <w:p w:rsidR="00097D60" w:rsidRDefault="00097D60">
            <w:pPr>
              <w:rPr>
                <w:sz w:val="20"/>
                <w:szCs w:val="20"/>
              </w:rPr>
            </w:pPr>
          </w:p>
        </w:tc>
      </w:tr>
      <w:tr w:rsidR="00097D60" w:rsidTr="00097D60">
        <w:trPr>
          <w:gridBefore w:val="1"/>
          <w:gridAfter w:val="1"/>
          <w:wAfter w:w="157" w:type="dxa"/>
        </w:trPr>
        <w:tc>
          <w:tcPr>
            <w:tcW w:w="8644" w:type="dxa"/>
            <w:gridSpan w:val="3"/>
          </w:tcPr>
          <w:p w:rsidR="00097D60" w:rsidRDefault="00097D60">
            <w:pPr>
              <w:rPr>
                <w:sz w:val="20"/>
                <w:szCs w:val="20"/>
              </w:rPr>
            </w:pPr>
          </w:p>
        </w:tc>
      </w:tr>
      <w:tr w:rsidR="00097D60" w:rsidTr="00097D60">
        <w:trPr>
          <w:gridBefore w:val="1"/>
          <w:gridAfter w:val="1"/>
          <w:wAfter w:w="157" w:type="dxa"/>
        </w:trPr>
        <w:tc>
          <w:tcPr>
            <w:tcW w:w="8644" w:type="dxa"/>
            <w:gridSpan w:val="3"/>
          </w:tcPr>
          <w:p w:rsidR="00097D60" w:rsidRDefault="00097D60">
            <w:pPr>
              <w:rPr>
                <w:sz w:val="20"/>
                <w:szCs w:val="20"/>
              </w:rPr>
            </w:pPr>
          </w:p>
        </w:tc>
      </w:tr>
      <w:tr w:rsidR="00097D60" w:rsidTr="00097D60">
        <w:trPr>
          <w:gridBefore w:val="1"/>
          <w:gridAfter w:val="1"/>
          <w:wAfter w:w="157" w:type="dxa"/>
        </w:trPr>
        <w:tc>
          <w:tcPr>
            <w:tcW w:w="8644" w:type="dxa"/>
            <w:gridSpan w:val="3"/>
          </w:tcPr>
          <w:p w:rsidR="00097D60" w:rsidRDefault="00097D60">
            <w:pPr>
              <w:rPr>
                <w:sz w:val="20"/>
                <w:szCs w:val="20"/>
              </w:rPr>
            </w:pPr>
          </w:p>
        </w:tc>
      </w:tr>
    </w:tbl>
    <w:p w:rsidR="00097D60" w:rsidRDefault="00097D60" w:rsidP="00097D60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97D60" w:rsidTr="00097D60">
        <w:tc>
          <w:tcPr>
            <w:tcW w:w="8644" w:type="dxa"/>
          </w:tcPr>
          <w:p w:rsidR="00097D60" w:rsidRPr="00097D60" w:rsidRDefault="00097D60">
            <w:pPr>
              <w:rPr>
                <w:b/>
                <w:sz w:val="20"/>
                <w:szCs w:val="20"/>
              </w:rPr>
            </w:pPr>
            <w:r w:rsidRPr="00097D60">
              <w:rPr>
                <w:b/>
                <w:sz w:val="20"/>
                <w:szCs w:val="20"/>
              </w:rPr>
              <w:t>5 – CHECK-LIST DOS DOCUMENTOS PARA ATUAÇÃO DO PROCESSO ADMINISTRATIVO:</w:t>
            </w:r>
          </w:p>
        </w:tc>
      </w:tr>
      <w:tr w:rsidR="00097D60" w:rsidTr="00097D60">
        <w:tc>
          <w:tcPr>
            <w:tcW w:w="8644" w:type="dxa"/>
          </w:tcPr>
          <w:p w:rsidR="00097D60" w:rsidRDefault="00CA5ED4">
            <w:pPr>
              <w:rPr>
                <w:sz w:val="20"/>
                <w:szCs w:val="20"/>
              </w:rPr>
            </w:pPr>
            <w:hyperlink r:id="rId8" w:history="1">
              <w:r w:rsidR="00097D60" w:rsidRPr="00013824">
                <w:rPr>
                  <w:rStyle w:val="Hyperlink"/>
                  <w:sz w:val="20"/>
                  <w:szCs w:val="20"/>
                </w:rPr>
                <w:t>https://www.ibram.df.gov.br/wp-content/uploads/2018/02/check-list-licenciamento-atualizado_23-10-19.xls</w:t>
              </w:r>
            </w:hyperlink>
          </w:p>
          <w:p w:rsidR="00097D60" w:rsidRDefault="00CA5ED4">
            <w:pPr>
              <w:rPr>
                <w:sz w:val="20"/>
                <w:szCs w:val="20"/>
              </w:rPr>
            </w:pPr>
            <w:hyperlink r:id="rId9" w:history="1">
              <w:r w:rsidR="00097D60" w:rsidRPr="00013824">
                <w:rPr>
                  <w:rStyle w:val="Hyperlink"/>
                  <w:sz w:val="20"/>
                  <w:szCs w:val="20"/>
                </w:rPr>
                <w:t>https://www.brasiliaambiental.df.gov.br/wp-content/uploads/2019/12/Novo-checklist-parcelamento-de-solo-urbano-31.03.2023.xlsx</w:t>
              </w:r>
            </w:hyperlink>
          </w:p>
          <w:p w:rsidR="00097D60" w:rsidRDefault="00097D60">
            <w:pPr>
              <w:rPr>
                <w:sz w:val="20"/>
                <w:szCs w:val="20"/>
              </w:rPr>
            </w:pPr>
          </w:p>
          <w:p w:rsidR="00097D60" w:rsidRPr="00097D60" w:rsidRDefault="00DC1554" w:rsidP="00097D60">
            <w:pPr>
              <w:spacing w:before="2"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C1554">
              <w:rPr>
                <w:rFonts w:ascii="Arial" w:eastAsia="Arial" w:hAnsi="Arial" w:cs="Arial"/>
                <w:sz w:val="18"/>
                <w:szCs w:val="18"/>
              </w:rPr>
              <w:t>Instrução Normativa IBRAM Nº 25 DE 27/07/2020 IN 25 DE FLUXO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97D60">
              <w:rPr>
                <w:rFonts w:ascii="Arial" w:eastAsia="Arial" w:hAnsi="Arial" w:cs="Arial"/>
                <w:sz w:val="18"/>
                <w:szCs w:val="18"/>
              </w:rPr>
              <w:t>regula processo de recebimento e de conferência dos documentos relativos ao Licenciamento Ambiental.</w:t>
            </w:r>
          </w:p>
        </w:tc>
      </w:tr>
    </w:tbl>
    <w:p w:rsidR="00097D60" w:rsidRDefault="00097D60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97D60" w:rsidTr="00097D60">
        <w:tc>
          <w:tcPr>
            <w:tcW w:w="8644" w:type="dxa"/>
          </w:tcPr>
          <w:p w:rsidR="00097D60" w:rsidRPr="00097D60" w:rsidRDefault="00097D60" w:rsidP="00097D60">
            <w:pPr>
              <w:jc w:val="center"/>
              <w:rPr>
                <w:b/>
                <w:sz w:val="20"/>
                <w:szCs w:val="20"/>
              </w:rPr>
            </w:pPr>
            <w:r w:rsidRPr="00097D60">
              <w:rPr>
                <w:b/>
                <w:sz w:val="20"/>
                <w:szCs w:val="20"/>
              </w:rPr>
              <w:t>DATA E ASSINATURA</w:t>
            </w:r>
          </w:p>
        </w:tc>
      </w:tr>
      <w:tr w:rsidR="00097D60" w:rsidTr="00097D60">
        <w:tc>
          <w:tcPr>
            <w:tcW w:w="8644" w:type="dxa"/>
          </w:tcPr>
          <w:p w:rsidR="00097D60" w:rsidRDefault="00097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Brasília-</w:t>
            </w:r>
            <w:proofErr w:type="gramStart"/>
            <w:r>
              <w:rPr>
                <w:sz w:val="20"/>
                <w:szCs w:val="20"/>
              </w:rPr>
              <w:t>DF,</w:t>
            </w:r>
            <w:proofErr w:type="gramEnd"/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 de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>__________</w:t>
            </w:r>
          </w:p>
          <w:p w:rsidR="00097D60" w:rsidRDefault="00097D60">
            <w:pPr>
              <w:rPr>
                <w:sz w:val="20"/>
                <w:szCs w:val="20"/>
              </w:rPr>
            </w:pPr>
          </w:p>
          <w:p w:rsidR="00097D60" w:rsidRDefault="00097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                                     ____________________</w:t>
            </w:r>
          </w:p>
          <w:p w:rsidR="00097D60" w:rsidRDefault="00097D60">
            <w:pPr>
              <w:rPr>
                <w:sz w:val="18"/>
                <w:szCs w:val="18"/>
              </w:rPr>
            </w:pPr>
            <w:r w:rsidRPr="00097D60">
              <w:rPr>
                <w:sz w:val="18"/>
                <w:szCs w:val="18"/>
              </w:rPr>
              <w:t>Assinatura da pessoa responsável</w:t>
            </w:r>
            <w:r>
              <w:rPr>
                <w:sz w:val="18"/>
                <w:szCs w:val="18"/>
              </w:rPr>
              <w:t xml:space="preserve">                                                              Documento de identificação</w:t>
            </w:r>
          </w:p>
          <w:p w:rsidR="00097D60" w:rsidRDefault="00097D60">
            <w:pPr>
              <w:rPr>
                <w:sz w:val="18"/>
                <w:szCs w:val="18"/>
              </w:rPr>
            </w:pPr>
          </w:p>
          <w:p w:rsidR="00097D60" w:rsidRDefault="00097D60">
            <w:pPr>
              <w:rPr>
                <w:sz w:val="18"/>
                <w:szCs w:val="18"/>
              </w:rPr>
            </w:pPr>
          </w:p>
          <w:p w:rsidR="00097D60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                                                                  _______________________</w:t>
            </w:r>
          </w:p>
          <w:p w:rsidR="00097D60" w:rsidRPr="00097D60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por extenso                                                                                                          CPF</w:t>
            </w:r>
          </w:p>
        </w:tc>
      </w:tr>
    </w:tbl>
    <w:p w:rsidR="00097D60" w:rsidRDefault="00097D60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87E51" w:rsidTr="00987E51">
        <w:tc>
          <w:tcPr>
            <w:tcW w:w="8644" w:type="dxa"/>
          </w:tcPr>
          <w:p w:rsidR="00987E51" w:rsidRPr="00987E51" w:rsidRDefault="00987E51">
            <w:pPr>
              <w:rPr>
                <w:b/>
                <w:sz w:val="20"/>
                <w:szCs w:val="20"/>
              </w:rPr>
            </w:pPr>
            <w:r w:rsidRPr="00987E51">
              <w:rPr>
                <w:b/>
                <w:sz w:val="20"/>
                <w:szCs w:val="20"/>
              </w:rPr>
              <w:t>INFORMAÇÃO</w:t>
            </w:r>
          </w:p>
        </w:tc>
      </w:tr>
      <w:tr w:rsidR="00987E51" w:rsidTr="00987E51">
        <w:tc>
          <w:tcPr>
            <w:tcW w:w="8644" w:type="dxa"/>
          </w:tcPr>
          <w:p w:rsidR="00987E51" w:rsidRPr="00987E51" w:rsidRDefault="00987E51">
            <w:pPr>
              <w:rPr>
                <w:rFonts w:cstheme="minorHAnsi"/>
                <w:sz w:val="20"/>
                <w:szCs w:val="20"/>
              </w:rPr>
            </w:pPr>
            <w:r w:rsidRPr="00987E51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987E51">
              <w:rPr>
                <w:rFonts w:eastAsia="Arial" w:cstheme="minorHAnsi"/>
                <w:sz w:val="18"/>
                <w:szCs w:val="18"/>
              </w:rPr>
              <w:t>s</w:t>
            </w:r>
            <w:r w:rsidRPr="00987E51">
              <w:rPr>
                <w:rFonts w:eastAsia="Arial" w:cstheme="minorHAnsi"/>
                <w:spacing w:val="11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-1"/>
                <w:sz w:val="18"/>
                <w:szCs w:val="18"/>
              </w:rPr>
              <w:t>v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alo</w:t>
            </w:r>
            <w:r w:rsidRPr="00987E51">
              <w:rPr>
                <w:rFonts w:eastAsia="Arial" w:cstheme="minorHAnsi"/>
                <w:sz w:val="18"/>
                <w:szCs w:val="18"/>
              </w:rPr>
              <w:t>r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987E51">
              <w:rPr>
                <w:rFonts w:eastAsia="Arial" w:cstheme="minorHAnsi"/>
                <w:sz w:val="18"/>
                <w:szCs w:val="18"/>
              </w:rPr>
              <w:t>s</w:t>
            </w:r>
            <w:r w:rsidRPr="00987E51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987E51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987E51">
              <w:rPr>
                <w:rFonts w:eastAsia="Arial" w:cstheme="minorHAnsi"/>
                <w:sz w:val="18"/>
                <w:szCs w:val="18"/>
              </w:rPr>
              <w:t>s</w:t>
            </w:r>
            <w:r w:rsidRPr="00987E51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z w:val="18"/>
                <w:szCs w:val="18"/>
              </w:rPr>
              <w:t>t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987E51">
              <w:rPr>
                <w:rFonts w:eastAsia="Arial" w:cstheme="minorHAnsi"/>
                <w:spacing w:val="-4"/>
                <w:sz w:val="18"/>
                <w:szCs w:val="18"/>
              </w:rPr>
              <w:t>x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987E51">
              <w:rPr>
                <w:rFonts w:eastAsia="Arial" w:cstheme="minorHAnsi"/>
                <w:sz w:val="18"/>
                <w:szCs w:val="18"/>
              </w:rPr>
              <w:t>s</w:t>
            </w:r>
            <w:r w:rsidRPr="00987E51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sã</w:t>
            </w:r>
            <w:r w:rsidRPr="00987E51">
              <w:rPr>
                <w:rFonts w:eastAsia="Arial" w:cstheme="minorHAnsi"/>
                <w:sz w:val="18"/>
                <w:szCs w:val="18"/>
              </w:rPr>
              <w:t>o</w:t>
            </w:r>
            <w:r w:rsidRPr="00987E51">
              <w:rPr>
                <w:rFonts w:eastAsia="Arial" w:cstheme="minorHAnsi"/>
                <w:spacing w:val="8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987E51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lcu</w:t>
            </w:r>
            <w:r w:rsidRPr="00987E51">
              <w:rPr>
                <w:rFonts w:eastAsia="Arial" w:cstheme="minorHAnsi"/>
                <w:spacing w:val="-2"/>
                <w:sz w:val="18"/>
                <w:szCs w:val="18"/>
              </w:rPr>
              <w:t>l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ad</w:t>
            </w:r>
            <w:r w:rsidRPr="00987E51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987E51">
              <w:rPr>
                <w:rFonts w:eastAsia="Arial" w:cstheme="minorHAnsi"/>
                <w:sz w:val="18"/>
                <w:szCs w:val="18"/>
              </w:rPr>
              <w:t>s</w:t>
            </w:r>
            <w:r w:rsidRPr="00987E51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987E51">
              <w:rPr>
                <w:rFonts w:eastAsia="Arial" w:cstheme="minorHAnsi"/>
                <w:sz w:val="18"/>
                <w:szCs w:val="18"/>
              </w:rPr>
              <w:t>e</w:t>
            </w:r>
            <w:r w:rsidRPr="00987E51">
              <w:rPr>
                <w:rFonts w:eastAsia="Arial" w:cstheme="minorHAnsi"/>
                <w:spacing w:val="8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7"/>
                <w:sz w:val="18"/>
                <w:szCs w:val="18"/>
              </w:rPr>
              <w:t>a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co</w:t>
            </w:r>
            <w:r w:rsidRPr="00987E51">
              <w:rPr>
                <w:rFonts w:eastAsia="Arial" w:cstheme="minorHAnsi"/>
                <w:spacing w:val="-2"/>
                <w:sz w:val="18"/>
                <w:szCs w:val="18"/>
              </w:rPr>
              <w:t>r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987E51">
              <w:rPr>
                <w:rFonts w:eastAsia="Arial" w:cstheme="minorHAnsi"/>
                <w:sz w:val="18"/>
                <w:szCs w:val="18"/>
              </w:rPr>
              <w:t>o</w:t>
            </w:r>
            <w:r w:rsidRPr="00987E51">
              <w:rPr>
                <w:rFonts w:eastAsia="Arial" w:cstheme="minorHAnsi"/>
                <w:spacing w:val="8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987E51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987E51">
              <w:rPr>
                <w:rFonts w:eastAsia="Arial" w:cstheme="minorHAnsi"/>
                <w:sz w:val="18"/>
                <w:szCs w:val="18"/>
              </w:rPr>
              <w:t>m</w:t>
            </w:r>
            <w:r w:rsidRPr="00987E51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987E51">
              <w:rPr>
                <w:rFonts w:eastAsia="Arial" w:cstheme="minorHAnsi"/>
                <w:sz w:val="18"/>
                <w:szCs w:val="18"/>
              </w:rPr>
              <w:t>s</w:t>
            </w:r>
            <w:r w:rsidRPr="00987E51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987E51">
              <w:rPr>
                <w:rFonts w:eastAsia="Arial" w:cstheme="minorHAnsi"/>
                <w:spacing w:val="-2"/>
                <w:sz w:val="18"/>
                <w:szCs w:val="18"/>
              </w:rPr>
              <w:t>ri</w:t>
            </w:r>
            <w:r w:rsidRPr="00987E51">
              <w:rPr>
                <w:rFonts w:eastAsia="Arial" w:cstheme="minorHAnsi"/>
                <w:sz w:val="18"/>
                <w:szCs w:val="18"/>
              </w:rPr>
              <w:t>t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é</w:t>
            </w:r>
            <w:r w:rsidRPr="00987E51">
              <w:rPr>
                <w:rFonts w:eastAsia="Arial" w:cstheme="minorHAnsi"/>
                <w:sz w:val="18"/>
                <w:szCs w:val="18"/>
              </w:rPr>
              <w:t>r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987E51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987E51">
              <w:rPr>
                <w:rFonts w:eastAsia="Arial" w:cstheme="minorHAnsi"/>
                <w:sz w:val="18"/>
                <w:szCs w:val="18"/>
              </w:rPr>
              <w:t>s</w:t>
            </w:r>
            <w:r w:rsidRPr="00987E51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987E51">
              <w:rPr>
                <w:rFonts w:eastAsia="Arial" w:cstheme="minorHAnsi"/>
                <w:sz w:val="18"/>
                <w:szCs w:val="18"/>
              </w:rPr>
              <w:t>o</w:t>
            </w:r>
            <w:r w:rsidRPr="00987E51">
              <w:rPr>
                <w:rFonts w:eastAsia="Arial" w:cstheme="minorHAnsi"/>
                <w:spacing w:val="8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z w:val="18"/>
                <w:szCs w:val="18"/>
              </w:rPr>
              <w:t>De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987E51">
              <w:rPr>
                <w:rFonts w:eastAsia="Arial" w:cstheme="minorHAnsi"/>
                <w:sz w:val="18"/>
                <w:szCs w:val="18"/>
              </w:rPr>
              <w:t>r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987E51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987E51">
              <w:rPr>
                <w:rFonts w:eastAsia="Arial" w:cstheme="minorHAnsi"/>
                <w:sz w:val="18"/>
                <w:szCs w:val="18"/>
              </w:rPr>
              <w:t>o</w:t>
            </w:r>
            <w:r w:rsidRPr="00987E51">
              <w:rPr>
                <w:rFonts w:eastAsia="Arial" w:cstheme="minorHAnsi"/>
                <w:spacing w:val="8"/>
                <w:sz w:val="18"/>
                <w:szCs w:val="18"/>
              </w:rPr>
              <w:t xml:space="preserve"> </w:t>
            </w:r>
            <w:r w:rsidRPr="00987E51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987E51">
              <w:rPr>
                <w:rFonts w:eastAsia="Arial" w:cstheme="minorHAnsi"/>
                <w:sz w:val="18"/>
                <w:szCs w:val="18"/>
              </w:rPr>
              <w:t>º</w:t>
            </w:r>
            <w:r w:rsidRPr="00987E51">
              <w:rPr>
                <w:rFonts w:eastAsia="Arial" w:cstheme="minorHAnsi"/>
                <w:spacing w:val="7"/>
                <w:sz w:val="18"/>
                <w:szCs w:val="18"/>
              </w:rPr>
              <w:t xml:space="preserve"> 36.992/2015.</w:t>
            </w:r>
          </w:p>
        </w:tc>
      </w:tr>
    </w:tbl>
    <w:p w:rsidR="00987E51" w:rsidRPr="004A0397" w:rsidRDefault="00987E51">
      <w:pPr>
        <w:rPr>
          <w:sz w:val="20"/>
          <w:szCs w:val="20"/>
        </w:rPr>
      </w:pPr>
    </w:p>
    <w:sectPr w:rsidR="00987E51" w:rsidRPr="004A0397" w:rsidSect="00987E51">
      <w:headerReference w:type="default" r:id="rId10"/>
      <w:footerReference w:type="default" r:id="rId11"/>
      <w:pgSz w:w="11906" w:h="16838"/>
      <w:pgMar w:top="211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D4" w:rsidRDefault="00CA5ED4" w:rsidP="00F378B0">
      <w:pPr>
        <w:spacing w:after="0" w:line="240" w:lineRule="auto"/>
      </w:pPr>
      <w:r>
        <w:separator/>
      </w:r>
    </w:p>
  </w:endnote>
  <w:endnote w:type="continuationSeparator" w:id="0">
    <w:p w:rsidR="00CA5ED4" w:rsidRDefault="00CA5ED4" w:rsidP="00F3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4"/>
    </w:tblGrid>
    <w:tr w:rsidR="00987E51" w:rsidTr="00987E51">
      <w:tc>
        <w:tcPr>
          <w:tcW w:w="8644" w:type="dxa"/>
        </w:tcPr>
        <w:p w:rsidR="00987E51" w:rsidRPr="00987E51" w:rsidRDefault="00987E51" w:rsidP="00987E51">
          <w:pPr>
            <w:tabs>
              <w:tab w:val="left" w:pos="7139"/>
            </w:tabs>
            <w:spacing w:line="200" w:lineRule="exact"/>
            <w:ind w:left="20" w:right="-27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                 </w:t>
          </w:r>
          <w:r w:rsidRPr="005A14DE">
            <w:rPr>
              <w:rFonts w:ascii="Arial" w:eastAsia="Arial" w:hAnsi="Arial" w:cs="Arial"/>
              <w:sz w:val="18"/>
              <w:szCs w:val="18"/>
            </w:rPr>
            <w:t>SEPN 5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1</w:t>
          </w:r>
          <w:r w:rsidRPr="005A14DE">
            <w:rPr>
              <w:rFonts w:ascii="Arial" w:eastAsia="Arial" w:hAnsi="Arial" w:cs="Arial"/>
              <w:sz w:val="18"/>
              <w:szCs w:val="18"/>
            </w:rPr>
            <w:t>1</w:t>
          </w:r>
          <w:r w:rsidRPr="005A14DE"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–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pacing w:val="-3"/>
              <w:sz w:val="18"/>
              <w:szCs w:val="18"/>
            </w:rPr>
            <w:t>B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lo</w:t>
          </w:r>
          <w:r w:rsidRPr="005A14DE">
            <w:rPr>
              <w:rFonts w:ascii="Arial" w:eastAsia="Arial" w:hAnsi="Arial" w:cs="Arial"/>
              <w:spacing w:val="-1"/>
              <w:sz w:val="18"/>
              <w:szCs w:val="18"/>
            </w:rPr>
            <w:t>c</w:t>
          </w:r>
          <w:r w:rsidRPr="005A14DE">
            <w:rPr>
              <w:rFonts w:ascii="Arial" w:eastAsia="Arial" w:hAnsi="Arial" w:cs="Arial"/>
              <w:sz w:val="18"/>
              <w:szCs w:val="18"/>
            </w:rPr>
            <w:t>o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C E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d</w:t>
          </w:r>
          <w:r w:rsidRPr="005A14DE">
            <w:rPr>
              <w:rFonts w:ascii="Arial" w:eastAsia="Arial" w:hAnsi="Arial" w:cs="Arial"/>
              <w:spacing w:val="-2"/>
              <w:sz w:val="18"/>
              <w:szCs w:val="18"/>
            </w:rPr>
            <w:t>i</w:t>
          </w:r>
          <w:r w:rsidRPr="005A14DE">
            <w:rPr>
              <w:rFonts w:ascii="Arial" w:eastAsia="Arial" w:hAnsi="Arial" w:cs="Arial"/>
              <w:sz w:val="18"/>
              <w:szCs w:val="18"/>
            </w:rPr>
            <w:t>f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í</w:t>
          </w:r>
          <w:r w:rsidRPr="005A14DE">
            <w:rPr>
              <w:rFonts w:ascii="Arial" w:eastAsia="Arial" w:hAnsi="Arial" w:cs="Arial"/>
              <w:spacing w:val="-1"/>
              <w:sz w:val="18"/>
              <w:szCs w:val="18"/>
            </w:rPr>
            <w:t>c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i</w:t>
          </w:r>
          <w:r w:rsidRPr="005A14DE">
            <w:rPr>
              <w:rFonts w:ascii="Arial" w:eastAsia="Arial" w:hAnsi="Arial" w:cs="Arial"/>
              <w:sz w:val="18"/>
              <w:szCs w:val="18"/>
            </w:rPr>
            <w:t>o</w:t>
          </w:r>
          <w:r w:rsidRPr="005A14DE">
            <w:rPr>
              <w:rFonts w:ascii="Arial" w:eastAsia="Arial" w:hAnsi="Arial" w:cs="Arial"/>
              <w:spacing w:val="-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B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i</w:t>
          </w:r>
          <w:r w:rsidRPr="005A14DE">
            <w:rPr>
              <w:rFonts w:ascii="Arial" w:eastAsia="Arial" w:hAnsi="Arial" w:cs="Arial"/>
              <w:sz w:val="18"/>
              <w:szCs w:val="18"/>
            </w:rPr>
            <w:t>t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ta</w:t>
          </w:r>
          <w:r w:rsidRPr="005A14DE">
            <w:rPr>
              <w:rFonts w:ascii="Arial" w:eastAsia="Arial" w:hAnsi="Arial" w:cs="Arial"/>
              <w:sz w:val="18"/>
              <w:szCs w:val="18"/>
            </w:rPr>
            <w:t>r</w:t>
          </w:r>
          <w:r w:rsidRPr="005A14DE"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–</w:t>
          </w:r>
          <w:r w:rsidRPr="005A14DE">
            <w:rPr>
              <w:rFonts w:ascii="Arial" w:eastAsia="Arial" w:hAnsi="Arial" w:cs="Arial"/>
              <w:spacing w:val="-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A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s</w:t>
          </w:r>
          <w:r w:rsidRPr="005A14DE">
            <w:rPr>
              <w:rFonts w:ascii="Arial" w:eastAsia="Arial" w:hAnsi="Arial" w:cs="Arial"/>
              <w:sz w:val="18"/>
              <w:szCs w:val="18"/>
            </w:rPr>
            <w:t>a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pacing w:val="-2"/>
              <w:sz w:val="18"/>
              <w:szCs w:val="18"/>
            </w:rPr>
            <w:t>N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o</w:t>
          </w:r>
          <w:r w:rsidRPr="005A14DE">
            <w:rPr>
              <w:rFonts w:ascii="Arial" w:eastAsia="Arial" w:hAnsi="Arial" w:cs="Arial"/>
              <w:sz w:val="18"/>
              <w:szCs w:val="18"/>
            </w:rPr>
            <w:t>rte</w:t>
          </w:r>
          <w:r w:rsidRPr="005A14DE">
            <w:rPr>
              <w:rFonts w:ascii="Arial" w:eastAsia="Arial" w:hAnsi="Arial" w:cs="Arial"/>
              <w:spacing w:val="3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–</w:t>
          </w:r>
          <w:r w:rsidRPr="005A14DE">
            <w:rPr>
              <w:rFonts w:ascii="Arial" w:eastAsia="Arial" w:hAnsi="Arial" w:cs="Arial"/>
              <w:spacing w:val="-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pacing w:val="-2"/>
              <w:sz w:val="18"/>
              <w:szCs w:val="18"/>
            </w:rPr>
            <w:t>T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é</w:t>
          </w:r>
          <w:r w:rsidRPr="005A14DE">
            <w:rPr>
              <w:rFonts w:ascii="Arial" w:eastAsia="Arial" w:hAnsi="Arial" w:cs="Arial"/>
              <w:sz w:val="18"/>
              <w:szCs w:val="18"/>
            </w:rPr>
            <w:t>rr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e</w:t>
          </w:r>
          <w:r w:rsidRPr="005A14DE">
            <w:rPr>
              <w:rFonts w:ascii="Arial" w:eastAsia="Arial" w:hAnsi="Arial" w:cs="Arial"/>
              <w:sz w:val="18"/>
              <w:szCs w:val="18"/>
            </w:rPr>
            <w:t>o</w:t>
          </w:r>
          <w:r w:rsidRPr="005A14DE"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-</w:t>
          </w:r>
          <w:r w:rsidRPr="005A14DE">
            <w:rPr>
              <w:rFonts w:ascii="Arial" w:eastAsia="Arial" w:hAnsi="Arial" w:cs="Arial"/>
              <w:spacing w:val="49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 xml:space="preserve">CEP: 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70</w:t>
          </w:r>
          <w:r w:rsidRPr="005A14DE">
            <w:rPr>
              <w:rFonts w:ascii="Arial" w:eastAsia="Arial" w:hAnsi="Arial" w:cs="Arial"/>
              <w:sz w:val="18"/>
              <w:szCs w:val="18"/>
            </w:rPr>
            <w:t>.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7</w:t>
          </w:r>
          <w:r w:rsidRPr="005A14DE">
            <w:rPr>
              <w:rFonts w:ascii="Arial" w:eastAsia="Arial" w:hAnsi="Arial" w:cs="Arial"/>
              <w:spacing w:val="-2"/>
              <w:sz w:val="18"/>
              <w:szCs w:val="18"/>
            </w:rPr>
            <w:t>5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0</w:t>
          </w:r>
          <w:r w:rsidRPr="005A14DE">
            <w:rPr>
              <w:rFonts w:ascii="Arial" w:eastAsia="Arial" w:hAnsi="Arial" w:cs="Arial"/>
              <w:sz w:val="18"/>
              <w:szCs w:val="18"/>
            </w:rPr>
            <w:t>-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5</w:t>
          </w:r>
          <w:r w:rsidRPr="005A14DE">
            <w:rPr>
              <w:rFonts w:ascii="Arial" w:eastAsia="Arial" w:hAnsi="Arial" w:cs="Arial"/>
              <w:spacing w:val="-2"/>
              <w:sz w:val="18"/>
              <w:szCs w:val="18"/>
            </w:rPr>
            <w:t>4</w:t>
          </w:r>
          <w:r w:rsidRPr="005A14DE">
            <w:rPr>
              <w:rFonts w:ascii="Arial" w:eastAsia="Arial" w:hAnsi="Arial" w:cs="Arial"/>
              <w:sz w:val="18"/>
              <w:szCs w:val="18"/>
            </w:rPr>
            <w:t>3</w:t>
          </w:r>
          <w:r>
            <w:rPr>
              <w:rFonts w:ascii="Arial" w:eastAsia="Arial" w:hAnsi="Arial" w:cs="Arial"/>
              <w:sz w:val="18"/>
              <w:szCs w:val="18"/>
            </w:rPr>
            <w:tab/>
          </w:r>
        </w:p>
      </w:tc>
    </w:tr>
  </w:tbl>
  <w:p w:rsidR="00987E51" w:rsidRDefault="00987E51">
    <w:pPr>
      <w:pStyle w:val="Rodap"/>
    </w:pPr>
  </w:p>
  <w:p w:rsidR="00987E51" w:rsidRDefault="00987E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D4" w:rsidRDefault="00CA5ED4" w:rsidP="00F378B0">
      <w:pPr>
        <w:spacing w:after="0" w:line="240" w:lineRule="auto"/>
      </w:pPr>
      <w:r>
        <w:separator/>
      </w:r>
    </w:p>
  </w:footnote>
  <w:footnote w:type="continuationSeparator" w:id="0">
    <w:p w:rsidR="00CA5ED4" w:rsidRDefault="00CA5ED4" w:rsidP="00F3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0" w:rsidRDefault="00F378B0">
    <w:pPr>
      <w:pStyle w:val="Cabealho"/>
    </w:pPr>
  </w:p>
  <w:tbl>
    <w:tblPr>
      <w:tblStyle w:val="Tabelacomgrade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2"/>
      <w:gridCol w:w="598"/>
    </w:tblGrid>
    <w:tr w:rsidR="00F378B0" w:rsidTr="004A0397">
      <w:tc>
        <w:tcPr>
          <w:tcW w:w="1560" w:type="dxa"/>
        </w:tcPr>
        <w:p w:rsidR="00F378B0" w:rsidRDefault="004A0397">
          <w:pPr>
            <w:pStyle w:val="Cabealho"/>
          </w:pPr>
          <w:r>
            <w:rPr>
              <w:rFonts w:ascii="Calibri" w:eastAsia="Times New Roman" w:hAnsi="Calibri" w:cs="Calibri"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4E3E379" wp14:editId="459A7E56">
                <wp:extent cx="633046" cy="1068202"/>
                <wp:effectExtent l="0" t="0" r="0" b="0"/>
                <wp:docPr id="1" name="Imagem 1" descr="C:\Users\gislayne.santana\Downloads\logo-Nova-brasilia-ambie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islayne.santana\Downloads\logo-Nova-brasilia-ambie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565" cy="106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F378B0" w:rsidRPr="005A1B08" w:rsidRDefault="004A0397" w:rsidP="004A0397">
          <w:pPr>
            <w:spacing w:before="12"/>
            <w:rPr>
              <w:b/>
              <w:sz w:val="24"/>
            </w:rPr>
          </w:pPr>
          <w:r>
            <w:rPr>
              <w:b/>
              <w:sz w:val="24"/>
            </w:rPr>
            <w:t xml:space="preserve">                                    </w:t>
          </w:r>
          <w:r w:rsidR="00F378B0" w:rsidRPr="005A1B08">
            <w:rPr>
              <w:b/>
              <w:sz w:val="24"/>
            </w:rPr>
            <w:t>GOVERNO DO DISTRITO FEDERAL</w:t>
          </w:r>
        </w:p>
        <w:p w:rsidR="004A0397" w:rsidRDefault="00F378B0" w:rsidP="004A0397">
          <w:pPr>
            <w:spacing w:before="47" w:line="216" w:lineRule="auto"/>
            <w:ind w:left="1986" w:right="-6" w:hanging="1967"/>
            <w:jc w:val="center"/>
            <w:rPr>
              <w:rFonts w:ascii="Arial" w:hAnsi="Arial" w:cs="Arial"/>
            </w:rPr>
          </w:pPr>
          <w:r w:rsidRPr="005A1B08">
            <w:rPr>
              <w:rFonts w:ascii="Arial" w:hAnsi="Arial" w:cs="Arial"/>
            </w:rPr>
            <w:t>Instituto do Meio Ambiente e dos Recursos Hídricos do</w:t>
          </w:r>
        </w:p>
        <w:p w:rsidR="00F378B0" w:rsidRPr="005A1B08" w:rsidRDefault="00F378B0" w:rsidP="004A0397">
          <w:pPr>
            <w:spacing w:before="47" w:line="216" w:lineRule="auto"/>
            <w:ind w:left="1986" w:right="-6" w:hanging="1967"/>
            <w:jc w:val="center"/>
            <w:rPr>
              <w:rFonts w:ascii="Arial" w:hAnsi="Arial" w:cs="Arial"/>
            </w:rPr>
          </w:pPr>
          <w:r w:rsidRPr="005A1B08">
            <w:rPr>
              <w:rFonts w:ascii="Arial" w:hAnsi="Arial" w:cs="Arial"/>
            </w:rPr>
            <w:t>Distrito Federal Brasília</w:t>
          </w:r>
        </w:p>
        <w:p w:rsidR="00F378B0" w:rsidRPr="005A1B08" w:rsidRDefault="00F378B0" w:rsidP="004A0397">
          <w:pPr>
            <w:spacing w:before="47" w:line="216" w:lineRule="auto"/>
            <w:ind w:left="1986" w:right="-6" w:hanging="1967"/>
            <w:jc w:val="center"/>
            <w:rPr>
              <w:rFonts w:ascii="Arial" w:hAnsi="Arial" w:cs="Arial"/>
            </w:rPr>
          </w:pPr>
          <w:r w:rsidRPr="005A1B08">
            <w:rPr>
              <w:rFonts w:ascii="Arial" w:hAnsi="Arial" w:cs="Arial"/>
            </w:rPr>
            <w:t>Superintendência de Licenciamento Ambiental- SULAM</w:t>
          </w:r>
        </w:p>
        <w:p w:rsidR="00F378B0" w:rsidRPr="005A1B08" w:rsidRDefault="004A0397" w:rsidP="004A0397">
          <w:pPr>
            <w:spacing w:before="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</w:t>
          </w:r>
          <w:r w:rsidR="00F378B0">
            <w:rPr>
              <w:rFonts w:ascii="Arial" w:hAnsi="Arial" w:cs="Arial"/>
            </w:rPr>
            <w:t>documentos@ibram.df.gov.br</w:t>
          </w:r>
        </w:p>
        <w:p w:rsidR="00F378B0" w:rsidRDefault="00F378B0">
          <w:pPr>
            <w:pStyle w:val="Cabealho"/>
          </w:pPr>
        </w:p>
      </w:tc>
      <w:tc>
        <w:tcPr>
          <w:tcW w:w="598" w:type="dxa"/>
        </w:tcPr>
        <w:p w:rsidR="00F378B0" w:rsidRDefault="00F378B0">
          <w:pPr>
            <w:pStyle w:val="Cabealho"/>
          </w:pPr>
        </w:p>
      </w:tc>
    </w:tr>
  </w:tbl>
  <w:p w:rsidR="00F378B0" w:rsidRDefault="00F378B0">
    <w:pPr>
      <w:pStyle w:val="Cabealho"/>
    </w:pPr>
  </w:p>
  <w:p w:rsidR="00F378B0" w:rsidRDefault="00F378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B0"/>
    <w:rsid w:val="00057D18"/>
    <w:rsid w:val="00057F87"/>
    <w:rsid w:val="00097D60"/>
    <w:rsid w:val="000D67C7"/>
    <w:rsid w:val="001254EF"/>
    <w:rsid w:val="002451F7"/>
    <w:rsid w:val="0045632E"/>
    <w:rsid w:val="004A0397"/>
    <w:rsid w:val="004D21E8"/>
    <w:rsid w:val="004D38AB"/>
    <w:rsid w:val="004D79D4"/>
    <w:rsid w:val="005A6CFC"/>
    <w:rsid w:val="00640167"/>
    <w:rsid w:val="00987E51"/>
    <w:rsid w:val="00B12E46"/>
    <w:rsid w:val="00B80915"/>
    <w:rsid w:val="00CA5ED4"/>
    <w:rsid w:val="00CE49E4"/>
    <w:rsid w:val="00D2435F"/>
    <w:rsid w:val="00DA6628"/>
    <w:rsid w:val="00DC1554"/>
    <w:rsid w:val="00EE2497"/>
    <w:rsid w:val="00F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8B0"/>
  </w:style>
  <w:style w:type="paragraph" w:styleId="Rodap">
    <w:name w:val="footer"/>
    <w:basedOn w:val="Normal"/>
    <w:link w:val="RodapChar"/>
    <w:uiPriority w:val="99"/>
    <w:unhideWhenUsed/>
    <w:rsid w:val="00F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8B0"/>
  </w:style>
  <w:style w:type="paragraph" w:styleId="Textodebalo">
    <w:name w:val="Balloon Text"/>
    <w:basedOn w:val="Normal"/>
    <w:link w:val="TextodebaloChar"/>
    <w:uiPriority w:val="99"/>
    <w:semiHidden/>
    <w:unhideWhenUsed/>
    <w:rsid w:val="00F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8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7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8B0"/>
  </w:style>
  <w:style w:type="paragraph" w:styleId="Rodap">
    <w:name w:val="footer"/>
    <w:basedOn w:val="Normal"/>
    <w:link w:val="RodapChar"/>
    <w:uiPriority w:val="99"/>
    <w:unhideWhenUsed/>
    <w:rsid w:val="00F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8B0"/>
  </w:style>
  <w:style w:type="paragraph" w:styleId="Textodebalo">
    <w:name w:val="Balloon Text"/>
    <w:basedOn w:val="Normal"/>
    <w:link w:val="TextodebaloChar"/>
    <w:uiPriority w:val="99"/>
    <w:semiHidden/>
    <w:unhideWhenUsed/>
    <w:rsid w:val="00F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8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7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ram.df.gov.br/wp-content/uploads/2018/02/check-list-licenciamento-atualizado_23-10-19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asiliaambiental.df.gov.br/wp-content/uploads/2019/12/Novo-checklist-parcelamento-de-solo-urbano-31.03.2023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1F79-5662-4C08-8B6F-A42AB8F0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Gislayne Cardoso Santana</dc:creator>
  <cp:lastModifiedBy>gislayne</cp:lastModifiedBy>
  <cp:revision>3</cp:revision>
  <dcterms:created xsi:type="dcterms:W3CDTF">2023-06-13T16:18:00Z</dcterms:created>
  <dcterms:modified xsi:type="dcterms:W3CDTF">2024-03-11T13:03:00Z</dcterms:modified>
</cp:coreProperties>
</file>